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21" w:rsidRDefault="00556B2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32E16" w:rsidRDefault="00556B21" w:rsidP="00556B2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:rsidR="00A32E16" w:rsidRDefault="00556B21" w:rsidP="00556B2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color w:val="000000"/>
        </w:rPr>
      </w:pPr>
      <w:r>
        <w:rPr>
          <w:color w:val="000000"/>
        </w:rPr>
        <w:t>dell’Istituto ISTITUTO D’ISTRUZIONE SUPERIORE “ANTONIO ZANELLI”</w:t>
      </w:r>
    </w:p>
    <w:p w:rsidR="00A32E16" w:rsidRDefault="00A32E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Modello 1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Dichiarazione realizzazione attività di formazione - unità formativa</w:t>
      </w:r>
    </w:p>
    <w:p w:rsidR="00A32E16" w:rsidRDefault="00A32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Io sottoscritto/a ___________________________________________________________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In servizio presso ISTITUTO D’ISTRUZIONE SUPERIORE “ANTONIO ZANELLI”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color w:val="000000"/>
        </w:rPr>
        <w:t xml:space="preserve">nell’anno scolastico </w:t>
      </w:r>
      <w:r>
        <w:t>2021/2022</w:t>
      </w:r>
      <w:r>
        <w:t xml:space="preserve">  </w:t>
      </w:r>
      <w:r>
        <w:rPr>
          <w:color w:val="000000"/>
        </w:rPr>
        <w:t>in qualità di (docente di</w:t>
      </w:r>
      <w:r>
        <w:rPr>
          <w:i/>
          <w:color w:val="000000"/>
        </w:rPr>
        <w:t xml:space="preserve"> </w:t>
      </w:r>
      <w:r>
        <w:rPr>
          <w:color w:val="000000"/>
        </w:rPr>
        <w:t>Scuola secondaria superiore)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in riferimento a:</w:t>
      </w:r>
    </w:p>
    <w:p w:rsidR="00A32E16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la legge 107/2015 che, all’art.1 comma 124, definisce la formazio</w:t>
      </w:r>
      <w:r>
        <w:rPr>
          <w:color w:val="000000"/>
        </w:rPr>
        <w:t>ne in servizio dei docenti di ruolo “</w:t>
      </w:r>
      <w:r>
        <w:rPr>
          <w:i/>
          <w:color w:val="000000"/>
        </w:rPr>
        <w:t>obbligatoria, permanente e strutturale”</w:t>
      </w:r>
      <w:r>
        <w:rPr>
          <w:color w:val="000000"/>
        </w:rPr>
        <w:t>;</w:t>
      </w:r>
    </w:p>
    <w:p w:rsidR="00A32E16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la nota MIUR n. 35 del 7 gennaio 2016 avente per oggetto “</w:t>
      </w:r>
      <w:r>
        <w:rPr>
          <w:i/>
          <w:color w:val="000000"/>
        </w:rPr>
        <w:t>Indicazioni e orientamenti per la definizione del piano triennale per la formazione del personale</w:t>
      </w:r>
      <w:r>
        <w:rPr>
          <w:color w:val="000000"/>
        </w:rPr>
        <w:t>”;</w:t>
      </w:r>
    </w:p>
    <w:p w:rsidR="00A32E16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il Piano Nazionale d</w:t>
      </w:r>
      <w:r>
        <w:rPr>
          <w:color w:val="000000"/>
        </w:rPr>
        <w:t xml:space="preserve">i Formazione che prevede che le attività formative siano articolate in Unità Formative; </w:t>
      </w:r>
    </w:p>
    <w:p w:rsidR="00A32E16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L’obiettivo nazionale prioritario</w:t>
      </w:r>
      <w:r>
        <w:rPr>
          <w:color w:val="000000"/>
        </w:rPr>
        <w:t xml:space="preserve">: competenze per una didattica </w:t>
      </w:r>
      <w:proofErr w:type="spellStart"/>
      <w:r>
        <w:rPr>
          <w:color w:val="000000"/>
        </w:rPr>
        <w:t>inclusiva</w:t>
      </w:r>
      <w:r>
        <w:rPr>
          <w:color w:val="000000"/>
        </w:rPr>
        <w:t>-inclusione</w:t>
      </w:r>
      <w:proofErr w:type="spellEnd"/>
      <w:r>
        <w:rPr>
          <w:color w:val="000000"/>
        </w:rPr>
        <w:t xml:space="preserve"> e disabilità</w:t>
      </w:r>
    </w:p>
    <w:p w:rsidR="00A32E16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L’obiettivo prioritario del piano di formazione d’istituto: formazi</w:t>
      </w:r>
      <w:r>
        <w:rPr>
          <w:color w:val="000000"/>
        </w:rPr>
        <w:t>one specifica in ordine alla didattica inclusiva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>L’obiettivo nazionale prioritario</w:t>
      </w:r>
      <w:r>
        <w:rPr>
          <w:color w:val="000000"/>
        </w:rPr>
        <w:t>: competenze di sistema-didattica per competenze e innovazione metodologica</w:t>
      </w:r>
    </w:p>
    <w:p w:rsidR="00A32E16" w:rsidRPr="00556B21" w:rsidRDefault="00556B21" w:rsidP="00556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L’obiettivo prioritario di formazione d’istituto</w:t>
      </w:r>
      <w:r>
        <w:rPr>
          <w:color w:val="000000"/>
        </w:rPr>
        <w:t>: formazione nelle singole discipline (Matematica</w:t>
      </w:r>
      <w:r>
        <w:rPr>
          <w:color w:val="000000"/>
        </w:rPr>
        <w:t xml:space="preserve">) 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DICHIARO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1" w:name="_heading=h.30j0zll" w:colFirst="0" w:colLast="0"/>
      <w:bookmarkEnd w:id="1"/>
      <w:r>
        <w:rPr>
          <w:color w:val="000000"/>
        </w:rPr>
        <w:t>di aver svolto, nell’ambito del percorso di formazione  i seguenti corsi: (indi</w:t>
      </w:r>
      <w:r>
        <w:t>care i titoli dei corsi frequentati e l’organizzazione che li ha organizzati)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2" w:name="_heading=h.64kqs8eqw1pf" w:colFirst="0" w:colLast="0"/>
      <w:bookmarkEnd w:id="2"/>
      <w:r>
        <w:t>-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3" w:name="_heading=h.stkyhw7w9p6" w:colFirst="0" w:colLast="0"/>
      <w:bookmarkEnd w:id="3"/>
      <w:r>
        <w:t>-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4" w:name="_heading=h.mltvbcdinnj" w:colFirst="0" w:colLast="0"/>
      <w:bookmarkEnd w:id="4"/>
      <w:r>
        <w:t>-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5" w:name="_heading=h.5ih0089s1mqd" w:colFirst="0" w:colLast="0"/>
      <w:bookmarkEnd w:id="5"/>
      <w:r>
        <w:t>-</w:t>
      </w:r>
    </w:p>
    <w:p w:rsidR="00A32E16" w:rsidRDefault="00556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n. h                 ore complessive di attività formative, così suddivise:</w:t>
      </w:r>
    </w:p>
    <w:tbl>
      <w:tblPr>
        <w:tblStyle w:val="a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3"/>
        <w:gridCol w:w="1861"/>
        <w:gridCol w:w="3101"/>
      </w:tblGrid>
      <w:tr w:rsidR="00A32E16">
        <w:trPr>
          <w:trHeight w:val="502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TIPOLOGIE ATTIVITA’ PREVALENTI</w:t>
            </w:r>
          </w:p>
        </w:tc>
        <w:tc>
          <w:tcPr>
            <w:tcW w:w="1861" w:type="dxa"/>
            <w:tcMar>
              <w:left w:w="115" w:type="dxa"/>
              <w:right w:w="115" w:type="dxa"/>
            </w:tcMar>
            <w:vAlign w:val="center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ORE      EFFETTUATE</w:t>
            </w:r>
          </w:p>
        </w:tc>
        <w:tc>
          <w:tcPr>
            <w:tcW w:w="3101" w:type="dxa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Allegati</w:t>
            </w:r>
          </w:p>
        </w:tc>
      </w:tr>
      <w:tr w:rsidR="00A32E16">
        <w:trPr>
          <w:trHeight w:val="381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E16">
        <w:trPr>
          <w:trHeight w:val="422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(esempio: </w:t>
            </w:r>
            <w:r>
              <w:rPr>
                <w:color w:val="000000"/>
              </w:rPr>
              <w:t>Incontri on line)</w:t>
            </w: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(fornire in allegato </w:t>
            </w:r>
            <w:r>
              <w:rPr>
                <w:color w:val="000000"/>
              </w:rPr>
              <w:t>Attestato di partecipazione)</w:t>
            </w:r>
          </w:p>
        </w:tc>
      </w:tr>
      <w:tr w:rsidR="00A32E16">
        <w:trPr>
          <w:trHeight w:val="381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(esempio </w:t>
            </w:r>
            <w:r>
              <w:rPr>
                <w:color w:val="000000"/>
              </w:rPr>
              <w:t>Approfondimento personale e collegiale)</w:t>
            </w: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(fornire descrizione dell’attività)</w:t>
            </w:r>
          </w:p>
        </w:tc>
      </w:tr>
      <w:tr w:rsidR="00A32E16">
        <w:trPr>
          <w:trHeight w:val="422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E16">
        <w:trPr>
          <w:trHeight w:val="381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  <w:vAlign w:val="center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E16">
        <w:trPr>
          <w:trHeight w:val="381"/>
          <w:jc w:val="center"/>
        </w:trPr>
        <w:tc>
          <w:tcPr>
            <w:tcW w:w="4653" w:type="dxa"/>
            <w:tcMar>
              <w:left w:w="115" w:type="dxa"/>
              <w:right w:w="115" w:type="dxa"/>
            </w:tcMar>
          </w:tcPr>
          <w:p w:rsidR="00A32E16" w:rsidRDefault="0055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TOTALE ORE</w:t>
            </w:r>
          </w:p>
        </w:tc>
        <w:tc>
          <w:tcPr>
            <w:tcW w:w="1861" w:type="dxa"/>
            <w:tcMar>
              <w:left w:w="115" w:type="dxa"/>
              <w:right w:w="115" w:type="dxa"/>
            </w:tcMar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01" w:type="dxa"/>
          </w:tcPr>
          <w:p w:rsidR="00A32E16" w:rsidRDefault="00A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A32E16" w:rsidRDefault="00A32E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56B21" w:rsidRDefault="00556B21">
      <w:r>
        <w:t xml:space="preserve">Data                                                                                </w:t>
      </w:r>
    </w:p>
    <w:p w:rsidR="00A32E16" w:rsidRDefault="00556B21" w:rsidP="00556B21">
      <w:pPr>
        <w:jc w:val="right"/>
      </w:pPr>
      <w:r>
        <w:t xml:space="preserve">  L’ insegnante </w:t>
      </w:r>
    </w:p>
    <w:p w:rsidR="00A32E16" w:rsidRDefault="00A32E16">
      <w:bookmarkStart w:id="6" w:name="_heading=h.1fob9te" w:colFirst="0" w:colLast="0"/>
      <w:bookmarkEnd w:id="6"/>
    </w:p>
    <w:sectPr w:rsidR="00A32E16" w:rsidSect="00556B21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D82"/>
    <w:multiLevelType w:val="multilevel"/>
    <w:tmpl w:val="584A71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32E16"/>
    <w:rsid w:val="00556B21"/>
    <w:rsid w:val="00A3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025"/>
  </w:style>
  <w:style w:type="paragraph" w:styleId="Titolo1">
    <w:name w:val="heading 1"/>
    <w:basedOn w:val="normal"/>
    <w:next w:val="normal"/>
    <w:rsid w:val="00A32E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32E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32E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32E1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A32E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32E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32E16"/>
  </w:style>
  <w:style w:type="table" w:customStyle="1" w:styleId="TableNormal">
    <w:name w:val="Table Normal"/>
    <w:rsid w:val="00A32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32E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uiPriority w:val="99"/>
    <w:rsid w:val="00022025"/>
    <w:pPr>
      <w:spacing w:line="276" w:lineRule="auto"/>
    </w:pPr>
    <w:rPr>
      <w:rFonts w:ascii="Arial" w:eastAsia="Arial" w:hAnsi="Arial" w:cs="Arial"/>
      <w:color w:val="000000"/>
    </w:rPr>
  </w:style>
  <w:style w:type="paragraph" w:styleId="Sottotitolo">
    <w:name w:val="Subtitle"/>
    <w:basedOn w:val="normal"/>
    <w:next w:val="normal"/>
    <w:rsid w:val="00A32E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2E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bSUyXMgzKA5FmYlChc6bGRMpQ==">AMUW2mWd6XadL/aUGJIjlnr7wmmjO8wmlGvPcNCsZGm1MCZZFNgF16+oJOd/QYFfoQq3cAzwrU48AU94hQPxj/3MnfmRa4V92J70rv7lUPnhzRkZvn8B4fHMktopybyljzZD68+VKc2NgzAFrk2l/LmazRd+jOuBkyQS7iXLM0R6IKUh2s6ZTVH0oGNwpZs0+J3Zgb2mvHPjTOfUeSE35T6MPGtz1Mw7YhWYRnMR2RByTtHiqA+3+Hg=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</dc:creator>
  <cp:lastModifiedBy>administrator</cp:lastModifiedBy>
  <cp:revision>2</cp:revision>
  <dcterms:created xsi:type="dcterms:W3CDTF">2022-05-18T06:09:00Z</dcterms:created>
  <dcterms:modified xsi:type="dcterms:W3CDTF">2022-05-18T06:09:00Z</dcterms:modified>
</cp:coreProperties>
</file>