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5A" w:rsidRPr="000B53B7" w:rsidRDefault="0032065A" w:rsidP="00B47789">
      <w:pPr>
        <w:spacing w:after="0" w:line="360" w:lineRule="auto"/>
        <w:jc w:val="center"/>
        <w:rPr>
          <w:rFonts w:ascii="Times New Roman" w:hAnsi="Times New Roman" w:cs="Times New Roman"/>
          <w:b/>
          <w:sz w:val="28"/>
        </w:rPr>
      </w:pPr>
      <w:r>
        <w:rPr>
          <w:rFonts w:ascii="Times New Roman" w:hAnsi="Times New Roman" w:cs="Times New Roman"/>
          <w:b/>
          <w:sz w:val="28"/>
        </w:rPr>
        <w:t>VERBALE n</w:t>
      </w:r>
      <w:r w:rsidR="006E4A4D">
        <w:rPr>
          <w:rFonts w:ascii="Times New Roman" w:hAnsi="Times New Roman" w:cs="Times New Roman"/>
          <w:b/>
          <w:sz w:val="28"/>
        </w:rPr>
        <w:t>.</w:t>
      </w:r>
      <w:r w:rsidRPr="000B53B7">
        <w:rPr>
          <w:rFonts w:ascii="Times New Roman" w:hAnsi="Times New Roman" w:cs="Times New Roman"/>
          <w:b/>
          <w:sz w:val="28"/>
        </w:rPr>
        <w:t xml:space="preserve">  </w:t>
      </w:r>
    </w:p>
    <w:p w:rsidR="00692D00" w:rsidRDefault="007F03F3" w:rsidP="00B47789">
      <w:pPr>
        <w:spacing w:after="0" w:line="360" w:lineRule="auto"/>
        <w:jc w:val="center"/>
        <w:rPr>
          <w:rFonts w:ascii="Times New Roman" w:hAnsi="Times New Roman" w:cs="Times New Roman"/>
          <w:b/>
          <w:sz w:val="28"/>
        </w:rPr>
      </w:pPr>
      <w:r>
        <w:rPr>
          <w:rFonts w:ascii="Times New Roman" w:hAnsi="Times New Roman" w:cs="Times New Roman"/>
          <w:b/>
          <w:sz w:val="28"/>
        </w:rPr>
        <w:t xml:space="preserve">SCRUTINIO </w:t>
      </w:r>
      <w:proofErr w:type="spellStart"/>
      <w:r>
        <w:rPr>
          <w:rFonts w:ascii="Times New Roman" w:hAnsi="Times New Roman" w:cs="Times New Roman"/>
          <w:b/>
          <w:sz w:val="28"/>
        </w:rPr>
        <w:t>DI</w:t>
      </w:r>
      <w:proofErr w:type="spellEnd"/>
      <w:r>
        <w:rPr>
          <w:rFonts w:ascii="Times New Roman" w:hAnsi="Times New Roman" w:cs="Times New Roman"/>
          <w:b/>
          <w:sz w:val="28"/>
        </w:rPr>
        <w:t xml:space="preserve"> AMMISSIONE ALL’ESAME </w:t>
      </w:r>
      <w:proofErr w:type="spellStart"/>
      <w:r>
        <w:rPr>
          <w:rFonts w:ascii="Times New Roman" w:hAnsi="Times New Roman" w:cs="Times New Roman"/>
          <w:b/>
          <w:sz w:val="28"/>
        </w:rPr>
        <w:t>DI</w:t>
      </w:r>
      <w:proofErr w:type="spellEnd"/>
      <w:r>
        <w:rPr>
          <w:rFonts w:ascii="Times New Roman" w:hAnsi="Times New Roman" w:cs="Times New Roman"/>
          <w:b/>
          <w:sz w:val="28"/>
        </w:rPr>
        <w:t xml:space="preserve"> STATO</w:t>
      </w:r>
      <w:r w:rsidR="0032065A">
        <w:rPr>
          <w:rFonts w:ascii="Times New Roman" w:hAnsi="Times New Roman" w:cs="Times New Roman"/>
          <w:b/>
          <w:sz w:val="28"/>
        </w:rPr>
        <w:t xml:space="preserve"> </w:t>
      </w:r>
    </w:p>
    <w:p w:rsidR="000B53B7" w:rsidRPr="000B53B7" w:rsidRDefault="000B53B7" w:rsidP="00B47789">
      <w:pPr>
        <w:spacing w:after="0" w:line="360" w:lineRule="auto"/>
        <w:jc w:val="center"/>
        <w:rPr>
          <w:rFonts w:ascii="Times New Roman" w:hAnsi="Times New Roman" w:cs="Times New Roman"/>
          <w:b/>
          <w:sz w:val="28"/>
        </w:rPr>
      </w:pPr>
      <w:r w:rsidRPr="000B53B7">
        <w:rPr>
          <w:rFonts w:ascii="Times New Roman" w:hAnsi="Times New Roman" w:cs="Times New Roman"/>
          <w:b/>
          <w:sz w:val="28"/>
        </w:rPr>
        <w:t xml:space="preserve">  </w:t>
      </w:r>
    </w:p>
    <w:p w:rsidR="00413EAE" w:rsidRPr="006E4A4D" w:rsidRDefault="00413EAE" w:rsidP="007F03F3">
      <w:pPr>
        <w:spacing w:after="0" w:line="360" w:lineRule="auto"/>
        <w:jc w:val="both"/>
        <w:rPr>
          <w:rFonts w:ascii="Times New Roman" w:eastAsia="Times New Roman" w:hAnsi="Times New Roman" w:cs="Times New Roman"/>
          <w:sz w:val="24"/>
          <w:szCs w:val="24"/>
          <w:lang w:eastAsia="it-IT"/>
        </w:rPr>
      </w:pPr>
      <w:r w:rsidRPr="006E4A4D">
        <w:rPr>
          <w:rFonts w:ascii="Times New Roman" w:hAnsi="Times New Roman" w:cs="Times New Roman"/>
          <w:sz w:val="24"/>
          <w:szCs w:val="24"/>
        </w:rPr>
        <w:t>Il giorno</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 xml:space="preserve">del mese di </w:t>
      </w:r>
      <w:proofErr w:type="spellStart"/>
      <w:r w:rsidRPr="006E4A4D">
        <w:rPr>
          <w:rFonts w:ascii="Times New Roman" w:hAnsi="Times New Roman" w:cs="Times New Roman"/>
          <w:sz w:val="24"/>
          <w:szCs w:val="24"/>
        </w:rPr>
        <w:t>……</w:t>
      </w:r>
      <w:proofErr w:type="spellEnd"/>
      <w:r w:rsidRPr="006E4A4D">
        <w:rPr>
          <w:rFonts w:ascii="Times New Roman" w:hAnsi="Times New Roman" w:cs="Times New Roman"/>
          <w:sz w:val="24"/>
          <w:szCs w:val="24"/>
        </w:rPr>
        <w:t>. dell'anno</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w:t>
      </w:r>
      <w:r w:rsidR="00630838">
        <w:rPr>
          <w:rFonts w:ascii="Times New Roman" w:hAnsi="Times New Roman" w:cs="Times New Roman"/>
          <w:sz w:val="24"/>
          <w:szCs w:val="24"/>
        </w:rPr>
        <w:t xml:space="preserve"> </w:t>
      </w:r>
      <w:r w:rsidRPr="006E4A4D">
        <w:rPr>
          <w:rFonts w:ascii="Times New Roman" w:hAnsi="Times New Roman" w:cs="Times New Roman"/>
          <w:sz w:val="24"/>
          <w:szCs w:val="24"/>
        </w:rPr>
        <w:t xml:space="preserve">alle </w:t>
      </w:r>
      <w:proofErr w:type="spellStart"/>
      <w:r w:rsidRPr="006E4A4D">
        <w:rPr>
          <w:rFonts w:ascii="Times New Roman" w:hAnsi="Times New Roman" w:cs="Times New Roman"/>
          <w:sz w:val="24"/>
          <w:szCs w:val="24"/>
        </w:rPr>
        <w:t>ore</w:t>
      </w:r>
      <w:r w:rsidR="004748DE">
        <w:rPr>
          <w:rFonts w:ascii="Times New Roman" w:hAnsi="Times New Roman" w:cs="Times New Roman"/>
          <w:sz w:val="24"/>
          <w:szCs w:val="24"/>
        </w:rPr>
        <w:t>…</w:t>
      </w:r>
      <w:proofErr w:type="spellEnd"/>
      <w:r w:rsidR="004748DE">
        <w:rPr>
          <w:rFonts w:ascii="Times New Roman" w:hAnsi="Times New Roman" w:cs="Times New Roman"/>
          <w:sz w:val="24"/>
          <w:szCs w:val="24"/>
        </w:rPr>
        <w:t xml:space="preserve"> in modalità online ( link)</w:t>
      </w:r>
      <w:r w:rsidRPr="006E4A4D">
        <w:rPr>
          <w:rFonts w:ascii="Times New Roman" w:hAnsi="Times New Roman" w:cs="Times New Roman"/>
          <w:sz w:val="24"/>
          <w:szCs w:val="24"/>
        </w:rPr>
        <w:t>” si riunisce il Consiglio della classe</w:t>
      </w:r>
      <w:r w:rsidR="007F03F3">
        <w:rPr>
          <w:rFonts w:ascii="Times New Roman" w:hAnsi="Times New Roman" w:cs="Times New Roman"/>
          <w:sz w:val="24"/>
          <w:szCs w:val="24"/>
        </w:rPr>
        <w:t xml:space="preserve"> 5</w:t>
      </w:r>
      <w:r w:rsidRPr="006E4A4D">
        <w:rPr>
          <w:rFonts w:ascii="Times New Roman" w:hAnsi="Times New Roman" w:cs="Times New Roman"/>
          <w:sz w:val="24"/>
          <w:szCs w:val="24"/>
        </w:rPr>
        <w:t xml:space="preserve"> </w:t>
      </w:r>
      <w:r w:rsidR="00630838">
        <w:rPr>
          <w:rFonts w:ascii="Times New Roman" w:hAnsi="Times New Roman" w:cs="Times New Roman"/>
          <w:sz w:val="24"/>
          <w:szCs w:val="24"/>
        </w:rPr>
        <w:t>s</w:t>
      </w:r>
      <w:r w:rsidRPr="006E4A4D">
        <w:rPr>
          <w:rFonts w:ascii="Times New Roman" w:hAnsi="Times New Roman" w:cs="Times New Roman"/>
          <w:sz w:val="24"/>
          <w:szCs w:val="24"/>
        </w:rPr>
        <w:t>ez</w:t>
      </w:r>
      <w:r w:rsidR="00630838">
        <w:rPr>
          <w:rFonts w:ascii="Times New Roman" w:hAnsi="Times New Roman" w:cs="Times New Roman"/>
          <w:sz w:val="24"/>
          <w:szCs w:val="24"/>
        </w:rPr>
        <w:t xml:space="preserve">. </w:t>
      </w:r>
      <w:proofErr w:type="spellStart"/>
      <w:r w:rsidRPr="006E4A4D">
        <w:rPr>
          <w:rFonts w:ascii="Times New Roman" w:hAnsi="Times New Roman" w:cs="Times New Roman"/>
          <w:sz w:val="24"/>
          <w:szCs w:val="24"/>
        </w:rPr>
        <w:t>……</w:t>
      </w:r>
      <w:proofErr w:type="spellEnd"/>
      <w:r w:rsidRPr="006E4A4D">
        <w:rPr>
          <w:rFonts w:ascii="Times New Roman" w:hAnsi="Times New Roman" w:cs="Times New Roman"/>
          <w:sz w:val="24"/>
          <w:szCs w:val="24"/>
        </w:rPr>
        <w:t xml:space="preserve"> </w:t>
      </w:r>
      <w:r w:rsidRPr="006E4A4D">
        <w:rPr>
          <w:rFonts w:ascii="Times New Roman" w:eastAsia="Times New Roman" w:hAnsi="Times New Roman" w:cs="Times New Roman"/>
          <w:sz w:val="24"/>
          <w:szCs w:val="24"/>
          <w:lang w:eastAsia="it-IT"/>
        </w:rPr>
        <w:t>per discutere i</w:t>
      </w:r>
      <w:r w:rsidR="002F2870">
        <w:rPr>
          <w:rFonts w:ascii="Times New Roman" w:eastAsia="Times New Roman" w:hAnsi="Times New Roman" w:cs="Times New Roman"/>
          <w:sz w:val="24"/>
          <w:szCs w:val="24"/>
          <w:lang w:eastAsia="it-IT"/>
        </w:rPr>
        <w:t>l seguente punto</w:t>
      </w:r>
      <w:r w:rsidRPr="006E4A4D">
        <w:rPr>
          <w:rFonts w:ascii="Times New Roman" w:eastAsia="Times New Roman" w:hAnsi="Times New Roman" w:cs="Times New Roman"/>
          <w:sz w:val="24"/>
          <w:szCs w:val="24"/>
          <w:lang w:eastAsia="it-IT"/>
        </w:rPr>
        <w:t xml:space="preserve"> all’</w:t>
      </w:r>
      <w:proofErr w:type="spellStart"/>
      <w:r w:rsidRPr="006E4A4D">
        <w:rPr>
          <w:rFonts w:ascii="Times New Roman" w:eastAsia="Times New Roman" w:hAnsi="Times New Roman" w:cs="Times New Roman"/>
          <w:sz w:val="24"/>
          <w:szCs w:val="24"/>
          <w:lang w:eastAsia="it-IT"/>
        </w:rPr>
        <w:t>O.d.G</w:t>
      </w:r>
      <w:proofErr w:type="spellEnd"/>
      <w:r w:rsidRPr="006E4A4D">
        <w:rPr>
          <w:rFonts w:ascii="Times New Roman" w:eastAsia="Times New Roman" w:hAnsi="Times New Roman" w:cs="Times New Roman"/>
          <w:sz w:val="24"/>
          <w:szCs w:val="24"/>
          <w:lang w:eastAsia="it-IT"/>
        </w:rPr>
        <w:t>:</w:t>
      </w:r>
    </w:p>
    <w:p w:rsidR="007F03F3" w:rsidRPr="007F03F3" w:rsidRDefault="007F03F3" w:rsidP="007F03F3">
      <w:pPr>
        <w:pStyle w:val="Paragrafoelenco"/>
        <w:numPr>
          <w:ilvl w:val="0"/>
          <w:numId w:val="2"/>
        </w:numPr>
        <w:spacing w:after="0" w:line="360" w:lineRule="auto"/>
        <w:ind w:left="567" w:hanging="283"/>
        <w:jc w:val="both"/>
        <w:rPr>
          <w:rFonts w:ascii="Times New Roman" w:hAnsi="Times New Roman" w:cs="Times New Roman"/>
          <w:sz w:val="24"/>
          <w:szCs w:val="24"/>
        </w:rPr>
      </w:pPr>
      <w:r w:rsidRPr="007F03F3">
        <w:rPr>
          <w:rFonts w:ascii="Times New Roman" w:hAnsi="Times New Roman" w:cs="Times New Roman"/>
          <w:sz w:val="24"/>
          <w:szCs w:val="24"/>
        </w:rPr>
        <w:t>Scrutinio finale per l’ammissione all’Esame di Stato.</w:t>
      </w:r>
    </w:p>
    <w:p w:rsidR="00B672DC" w:rsidRDefault="00B672DC" w:rsidP="007F03F3">
      <w:pPr>
        <w:pStyle w:val="NormaleWeb"/>
        <w:spacing w:before="0" w:beforeAutospacing="0" w:after="0" w:line="360" w:lineRule="auto"/>
        <w:jc w:val="both"/>
      </w:pPr>
    </w:p>
    <w:p w:rsidR="00034E7D" w:rsidRPr="006E4A4D" w:rsidRDefault="000920E4" w:rsidP="006E4A4D">
      <w:pPr>
        <w:pStyle w:val="NormaleWeb"/>
        <w:spacing w:before="0" w:beforeAutospacing="0" w:after="0" w:line="360" w:lineRule="auto"/>
        <w:jc w:val="both"/>
      </w:pPr>
      <w:r w:rsidRPr="00105EC9">
        <w:t>Risultano</w:t>
      </w:r>
      <w:r w:rsidR="00413EAE" w:rsidRPr="00105EC9">
        <w:t xml:space="preserve"> presenti i docenti:</w:t>
      </w:r>
      <w:r w:rsidR="00413EAE" w:rsidRPr="006E4A4D">
        <w:t xml:space="preserve"> </w:t>
      </w:r>
    </w:p>
    <w:p w:rsidR="00413EAE" w:rsidRPr="006E4A4D" w:rsidRDefault="00413EAE" w:rsidP="006E4A4D">
      <w:pPr>
        <w:pStyle w:val="NormaleWeb"/>
        <w:spacing w:before="0" w:beforeAutospacing="0" w:after="0" w:line="360" w:lineRule="auto"/>
        <w:jc w:val="both"/>
        <w:rPr>
          <w:i/>
        </w:rPr>
      </w:pPr>
      <w:r w:rsidRPr="006E4A4D">
        <w:rPr>
          <w:i/>
        </w:rPr>
        <w:t xml:space="preserve">nomi docenti (indicare coordinatore e </w:t>
      </w:r>
      <w:proofErr w:type="spellStart"/>
      <w:r w:rsidRPr="006E4A4D">
        <w:rPr>
          <w:i/>
        </w:rPr>
        <w:t>verbalizzatore</w:t>
      </w:r>
      <w:proofErr w:type="spellEnd"/>
      <w:r w:rsidRPr="006E4A4D">
        <w:rPr>
          <w:i/>
        </w:rPr>
        <w:t>)</w:t>
      </w:r>
    </w:p>
    <w:p w:rsidR="00413EAE" w:rsidRPr="006E4A4D" w:rsidRDefault="00413EAE" w:rsidP="006E4A4D">
      <w:pPr>
        <w:spacing w:after="0" w:line="360" w:lineRule="auto"/>
        <w:jc w:val="both"/>
        <w:rPr>
          <w:rFonts w:ascii="Times New Roman" w:eastAsia="Times New Roman" w:hAnsi="Times New Roman" w:cs="Times New Roman"/>
          <w:sz w:val="24"/>
          <w:szCs w:val="24"/>
          <w:lang w:eastAsia="it-IT"/>
        </w:rPr>
      </w:pPr>
      <w:r w:rsidRPr="006E4A4D">
        <w:rPr>
          <w:rFonts w:ascii="Times New Roman" w:eastAsia="Times New Roman" w:hAnsi="Times New Roman" w:cs="Times New Roman"/>
          <w:sz w:val="24"/>
          <w:szCs w:val="24"/>
          <w:lang w:eastAsia="it-IT"/>
        </w:rPr>
        <w:t>Risulta/no assente/i i seguenti docenti, sostituiti, su nomina del Dirigente Scolastico, come segue:</w:t>
      </w:r>
    </w:p>
    <w:p w:rsidR="00413EAE" w:rsidRPr="006E4A4D" w:rsidRDefault="00413EAE" w:rsidP="006E4A4D">
      <w:pPr>
        <w:spacing w:after="0" w:line="360" w:lineRule="auto"/>
        <w:jc w:val="both"/>
        <w:rPr>
          <w:rFonts w:ascii="Times New Roman" w:eastAsia="Times New Roman" w:hAnsi="Times New Roman" w:cs="Times New Roman"/>
          <w:sz w:val="24"/>
          <w:szCs w:val="24"/>
          <w:lang w:eastAsia="it-IT"/>
        </w:rPr>
      </w:pPr>
      <w:r w:rsidRPr="006E4A4D">
        <w:rPr>
          <w:rFonts w:ascii="Times New Roman" w:eastAsia="Times New Roman" w:hAnsi="Times New Roman" w:cs="Times New Roman"/>
          <w:sz w:val="24"/>
          <w:szCs w:val="24"/>
          <w:lang w:eastAsia="it-IT"/>
        </w:rPr>
        <w:t>(decreto di sostituzione in allegato)</w:t>
      </w:r>
    </w:p>
    <w:p w:rsidR="00413EAE" w:rsidRPr="006E4A4D" w:rsidRDefault="00413EAE" w:rsidP="006E4A4D">
      <w:pPr>
        <w:spacing w:after="0" w:line="360" w:lineRule="auto"/>
        <w:jc w:val="both"/>
        <w:rPr>
          <w:rFonts w:ascii="Times New Roman" w:eastAsia="Times New Roman" w:hAnsi="Times New Roman" w:cs="Times New Roman"/>
          <w:i/>
          <w:sz w:val="24"/>
          <w:szCs w:val="24"/>
          <w:lang w:eastAsia="it-IT"/>
        </w:rPr>
      </w:pPr>
      <w:r w:rsidRPr="006E4A4D">
        <w:rPr>
          <w:rFonts w:ascii="Times New Roman" w:eastAsia="Times New Roman" w:hAnsi="Times New Roman" w:cs="Times New Roman"/>
          <w:i/>
          <w:sz w:val="24"/>
          <w:szCs w:val="24"/>
          <w:lang w:eastAsia="it-IT"/>
        </w:rPr>
        <w:t xml:space="preserve">Prof </w:t>
      </w:r>
      <w:proofErr w:type="spellStart"/>
      <w:r w:rsidRPr="006E4A4D">
        <w:rPr>
          <w:rFonts w:ascii="Times New Roman" w:eastAsia="Times New Roman" w:hAnsi="Times New Roman" w:cs="Times New Roman"/>
          <w:i/>
          <w:sz w:val="24"/>
          <w:szCs w:val="24"/>
          <w:lang w:eastAsia="it-IT"/>
        </w:rPr>
        <w:t>…………………………………</w:t>
      </w:r>
      <w:proofErr w:type="spellEnd"/>
      <w:r w:rsidRPr="006E4A4D">
        <w:rPr>
          <w:rFonts w:ascii="Times New Roman" w:eastAsia="Times New Roman" w:hAnsi="Times New Roman" w:cs="Times New Roman"/>
          <w:i/>
          <w:sz w:val="24"/>
          <w:szCs w:val="24"/>
          <w:lang w:eastAsia="it-IT"/>
        </w:rPr>
        <w:t xml:space="preserve">.., sostituito dal prof </w:t>
      </w:r>
      <w:proofErr w:type="spellStart"/>
      <w:r w:rsidRPr="006E4A4D">
        <w:rPr>
          <w:rFonts w:ascii="Times New Roman" w:eastAsia="Times New Roman" w:hAnsi="Times New Roman" w:cs="Times New Roman"/>
          <w:i/>
          <w:sz w:val="24"/>
          <w:szCs w:val="24"/>
          <w:lang w:eastAsia="it-IT"/>
        </w:rPr>
        <w:t>………………………………………</w:t>
      </w:r>
      <w:proofErr w:type="spellEnd"/>
      <w:r w:rsidRPr="006E4A4D">
        <w:rPr>
          <w:rFonts w:ascii="Times New Roman" w:eastAsia="Times New Roman" w:hAnsi="Times New Roman" w:cs="Times New Roman"/>
          <w:i/>
          <w:sz w:val="24"/>
          <w:szCs w:val="24"/>
          <w:lang w:eastAsia="it-IT"/>
        </w:rPr>
        <w:t>..</w:t>
      </w:r>
    </w:p>
    <w:p w:rsidR="0046562D" w:rsidRPr="007F03F3" w:rsidRDefault="00413EAE" w:rsidP="007F03F3">
      <w:pPr>
        <w:pStyle w:val="NormaleWeb"/>
        <w:spacing w:before="0" w:beforeAutospacing="0" w:after="0" w:line="360" w:lineRule="auto"/>
        <w:jc w:val="both"/>
      </w:pPr>
      <w:r w:rsidRPr="006E4A4D">
        <w:t xml:space="preserve">Presiede il Dirigente scolastico </w:t>
      </w:r>
      <w:r w:rsidR="00C86BF4">
        <w:t xml:space="preserve">dott.ssa </w:t>
      </w:r>
      <w:r w:rsidRPr="006E4A4D">
        <w:t xml:space="preserve">Braglia </w:t>
      </w:r>
      <w:proofErr w:type="spellStart"/>
      <w:r w:rsidRPr="006E4A4D">
        <w:t>Mariagrazia</w:t>
      </w:r>
      <w:proofErr w:type="spellEnd"/>
      <w:r w:rsidRPr="006E4A4D">
        <w:t xml:space="preserve"> </w:t>
      </w:r>
      <w:r w:rsidR="003C256C" w:rsidRPr="006E4A4D">
        <w:t>(</w:t>
      </w:r>
      <w:r w:rsidR="003C256C" w:rsidRPr="006E4A4D">
        <w:rPr>
          <w:b/>
          <w:bCs/>
          <w:i/>
          <w:iCs/>
        </w:rPr>
        <w:t>oppure</w:t>
      </w:r>
      <w:r w:rsidR="003C256C" w:rsidRPr="006E4A4D">
        <w:t xml:space="preserve"> il Prof. </w:t>
      </w:r>
      <w:proofErr w:type="spellStart"/>
      <w:r w:rsidR="003C256C" w:rsidRPr="006E4A4D">
        <w:t>……………</w:t>
      </w:r>
      <w:r w:rsidR="00630838">
        <w:t>……………</w:t>
      </w:r>
      <w:proofErr w:type="spellEnd"/>
      <w:r w:rsidR="00630838">
        <w:t xml:space="preserve">. su </w:t>
      </w:r>
      <w:r w:rsidR="00630838" w:rsidRPr="007F03F3">
        <w:t>delega del Dirigente S</w:t>
      </w:r>
      <w:r w:rsidR="003C256C" w:rsidRPr="007F03F3">
        <w:t xml:space="preserve">colastico) </w:t>
      </w:r>
      <w:r w:rsidRPr="007F03F3">
        <w:t xml:space="preserve">e verbalizza il/la </w:t>
      </w:r>
      <w:proofErr w:type="spellStart"/>
      <w:r w:rsidRPr="007F03F3">
        <w:t>prof</w:t>
      </w:r>
      <w:r w:rsidR="00630838" w:rsidRPr="007F03F3">
        <w:t>……</w:t>
      </w:r>
      <w:proofErr w:type="spellEnd"/>
      <w:r w:rsidRPr="007F03F3">
        <w:t xml:space="preserve"> </w:t>
      </w:r>
    </w:p>
    <w:p w:rsidR="00B14993" w:rsidRDefault="00B14993" w:rsidP="00B14993">
      <w:pPr>
        <w:spacing w:after="0" w:line="360" w:lineRule="auto"/>
        <w:rPr>
          <w:rFonts w:ascii="Times New Roman" w:eastAsia="Times New Roman" w:hAnsi="Times New Roman" w:cs="Times New Roman"/>
          <w:b/>
          <w:sz w:val="24"/>
          <w:szCs w:val="24"/>
          <w:lang w:eastAsia="it-IT"/>
        </w:rPr>
      </w:pPr>
    </w:p>
    <w:p w:rsidR="000E6318" w:rsidRPr="00B14993" w:rsidRDefault="00B14993" w:rsidP="00B14993">
      <w:pPr>
        <w:spacing w:after="0" w:line="36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Punto 1.  </w:t>
      </w:r>
      <w:r w:rsidRPr="00B14993">
        <w:rPr>
          <w:rFonts w:ascii="Times New Roman" w:hAnsi="Times New Roman" w:cs="Times New Roman"/>
          <w:b/>
          <w:sz w:val="24"/>
          <w:szCs w:val="24"/>
        </w:rPr>
        <w:t>Scrutinio finale per l’ammissione all’Esame di Stato</w:t>
      </w:r>
    </w:p>
    <w:p w:rsidR="00F848F4" w:rsidRDefault="007F03F3" w:rsidP="007522F5">
      <w:pPr>
        <w:spacing w:after="0" w:line="360" w:lineRule="auto"/>
        <w:jc w:val="both"/>
        <w:rPr>
          <w:rFonts w:ascii="Times New Roman" w:hAnsi="Times New Roman" w:cs="Times New Roman"/>
          <w:color w:val="000000"/>
          <w:sz w:val="24"/>
          <w:szCs w:val="24"/>
        </w:rPr>
      </w:pPr>
      <w:r w:rsidRPr="007F03F3">
        <w:rPr>
          <w:rFonts w:ascii="Times New Roman" w:hAnsi="Times New Roman" w:cs="Times New Roman"/>
          <w:color w:val="000000"/>
          <w:sz w:val="24"/>
          <w:szCs w:val="24"/>
        </w:rPr>
        <w:t xml:space="preserve">Constatata la presenza del collegio perfetto e della regolarità della convocazione, </w:t>
      </w:r>
      <w:r w:rsidR="007522F5">
        <w:rPr>
          <w:rFonts w:ascii="Times New Roman" w:hAnsi="Times New Roman" w:cs="Times New Roman"/>
          <w:color w:val="000000"/>
          <w:sz w:val="24"/>
          <w:szCs w:val="24"/>
        </w:rPr>
        <w:t>il P</w:t>
      </w:r>
      <w:r w:rsidRPr="007F03F3">
        <w:rPr>
          <w:rFonts w:ascii="Times New Roman" w:hAnsi="Times New Roman" w:cs="Times New Roman"/>
          <w:color w:val="000000"/>
          <w:sz w:val="24"/>
          <w:szCs w:val="24"/>
        </w:rPr>
        <w:t xml:space="preserve">residente richiama le norme in vigore sullo scrutinio e in particolare sui </w:t>
      </w:r>
      <w:r w:rsidR="007522F5" w:rsidRPr="007F03F3">
        <w:rPr>
          <w:rFonts w:ascii="Times New Roman" w:hAnsi="Times New Roman" w:cs="Times New Roman"/>
          <w:sz w:val="24"/>
          <w:szCs w:val="24"/>
        </w:rPr>
        <w:t>“Criteri di attribuzione del voto di condotta”</w:t>
      </w:r>
      <w:r w:rsidR="007522F5">
        <w:rPr>
          <w:rFonts w:ascii="Times New Roman" w:hAnsi="Times New Roman" w:cs="Times New Roman"/>
          <w:sz w:val="24"/>
          <w:szCs w:val="24"/>
        </w:rPr>
        <w:t xml:space="preserve"> </w:t>
      </w:r>
      <w:r w:rsidRPr="007F03F3">
        <w:rPr>
          <w:rFonts w:ascii="Times New Roman" w:hAnsi="Times New Roman" w:cs="Times New Roman"/>
          <w:color w:val="000000"/>
          <w:sz w:val="24"/>
          <w:szCs w:val="24"/>
        </w:rPr>
        <w:t>deli</w:t>
      </w:r>
      <w:r>
        <w:rPr>
          <w:rFonts w:ascii="Times New Roman" w:hAnsi="Times New Roman" w:cs="Times New Roman"/>
          <w:color w:val="000000"/>
          <w:sz w:val="24"/>
          <w:szCs w:val="24"/>
        </w:rPr>
        <w:t>berati dal Collegio dei Docenti</w:t>
      </w:r>
      <w:r w:rsidRPr="007F03F3">
        <w:rPr>
          <w:rFonts w:ascii="Times New Roman" w:hAnsi="Times New Roman" w:cs="Times New Roman"/>
          <w:color w:val="000000"/>
          <w:sz w:val="24"/>
          <w:szCs w:val="24"/>
        </w:rPr>
        <w:t xml:space="preserve"> </w:t>
      </w:r>
      <w:r w:rsidR="007522F5">
        <w:rPr>
          <w:rFonts w:ascii="Times New Roman" w:hAnsi="Times New Roman" w:cs="Times New Roman"/>
          <w:color w:val="000000"/>
          <w:sz w:val="24"/>
          <w:szCs w:val="24"/>
        </w:rPr>
        <w:t xml:space="preserve">e sui </w:t>
      </w:r>
      <w:r w:rsidR="007522F5" w:rsidRPr="007F03F3">
        <w:rPr>
          <w:rFonts w:ascii="Times New Roman" w:hAnsi="Times New Roman" w:cs="Times New Roman"/>
          <w:sz w:val="24"/>
          <w:szCs w:val="24"/>
        </w:rPr>
        <w:t>“Criteri di a</w:t>
      </w:r>
      <w:r w:rsidR="007522F5">
        <w:rPr>
          <w:rFonts w:ascii="Times New Roman" w:hAnsi="Times New Roman" w:cs="Times New Roman"/>
          <w:sz w:val="24"/>
          <w:szCs w:val="24"/>
        </w:rPr>
        <w:t>mmissione all’Esame di Stato</w:t>
      </w:r>
      <w:r w:rsidR="007522F5" w:rsidRPr="007F03F3">
        <w:rPr>
          <w:rFonts w:ascii="Times New Roman" w:hAnsi="Times New Roman" w:cs="Times New Roman"/>
          <w:sz w:val="24"/>
          <w:szCs w:val="24"/>
        </w:rPr>
        <w:t>”</w:t>
      </w:r>
      <w:r w:rsidR="007522F5">
        <w:rPr>
          <w:rFonts w:ascii="Times New Roman" w:hAnsi="Times New Roman" w:cs="Times New Roman"/>
          <w:sz w:val="24"/>
          <w:szCs w:val="24"/>
        </w:rPr>
        <w:t xml:space="preserve"> </w:t>
      </w:r>
      <w:r w:rsidRPr="007F03F3">
        <w:rPr>
          <w:rFonts w:ascii="Times New Roman" w:hAnsi="Times New Roman" w:cs="Times New Roman"/>
          <w:color w:val="000000"/>
          <w:sz w:val="24"/>
          <w:szCs w:val="24"/>
        </w:rPr>
        <w:t xml:space="preserve">e dichiara aperta la seduta. </w:t>
      </w:r>
    </w:p>
    <w:p w:rsidR="009B228A" w:rsidRDefault="009B228A" w:rsidP="009B228A">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Presidente richiama il contenuto della nota </w:t>
      </w:r>
      <w:proofErr w:type="spellStart"/>
      <w:r>
        <w:rPr>
          <w:rFonts w:ascii="Times New Roman" w:eastAsia="Times New Roman" w:hAnsi="Times New Roman" w:cs="Times New Roman"/>
          <w:sz w:val="24"/>
          <w:szCs w:val="24"/>
          <w:lang w:eastAsia="it-IT"/>
        </w:rPr>
        <w:t>MI</w:t>
      </w:r>
      <w:proofErr w:type="spellEnd"/>
      <w:r>
        <w:rPr>
          <w:rFonts w:ascii="Times New Roman" w:eastAsia="Times New Roman" w:hAnsi="Times New Roman" w:cs="Times New Roman"/>
          <w:sz w:val="24"/>
          <w:szCs w:val="24"/>
          <w:lang w:eastAsia="it-IT"/>
        </w:rPr>
        <w:t xml:space="preserve"> 699 del 06.05.2021 avente per oggetto:  Valutazione periodica e finale nelle classi intermedie Primo e secondo ciclo di istruzione, nella quale “viene richiamata l’attenzione sulla necessità che la valutazione degli studenti rifletta la complessità del processo di apprendimento maturato nel contesto dell’attuale emergenza epidemiologica. Pertanto il processo valutativo sul raggiungimento degli obiettivi di apprendimento avverrà in considerazione delle peculiarità delle attività didattiche realizzate, anche in modalità a distanza, e tenendo debito conto delle difficoltà incontrate dagli studenti, con riferimento all’intero anno scolastico”</w:t>
      </w:r>
    </w:p>
    <w:p w:rsidR="009B228A" w:rsidRDefault="009B228A" w:rsidP="009B228A">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Consiglio di classe concorda che, nell’assegnazione delle valutazioni ai singoli studenti, si tenga in considerazione quanto richiamato dalla suddetta nota ministeriale.</w:t>
      </w:r>
    </w:p>
    <w:p w:rsidR="007F03F3" w:rsidRDefault="007522F5" w:rsidP="007522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7F03F3" w:rsidRPr="007F03F3">
        <w:rPr>
          <w:rFonts w:ascii="Times New Roman" w:hAnsi="Times New Roman" w:cs="Times New Roman"/>
          <w:sz w:val="24"/>
          <w:szCs w:val="24"/>
        </w:rPr>
        <w:t>uccessivamente ricorda che tutti i presenti sono tenuti all’obbligo del segreto d’ufficio e che i voti sono assegnati dal C</w:t>
      </w:r>
      <w:r>
        <w:rPr>
          <w:rFonts w:ascii="Times New Roman" w:hAnsi="Times New Roman" w:cs="Times New Roman"/>
          <w:sz w:val="24"/>
          <w:szCs w:val="24"/>
        </w:rPr>
        <w:t>.</w:t>
      </w:r>
      <w:r w:rsidR="007F03F3" w:rsidRPr="007F03F3">
        <w:rPr>
          <w:rFonts w:ascii="Times New Roman" w:hAnsi="Times New Roman" w:cs="Times New Roman"/>
          <w:sz w:val="24"/>
          <w:szCs w:val="24"/>
        </w:rPr>
        <w:t>d</w:t>
      </w:r>
      <w:r>
        <w:rPr>
          <w:rFonts w:ascii="Times New Roman" w:hAnsi="Times New Roman" w:cs="Times New Roman"/>
          <w:sz w:val="24"/>
          <w:szCs w:val="24"/>
        </w:rPr>
        <w:t>.</w:t>
      </w:r>
      <w:r w:rsidR="007F03F3" w:rsidRPr="007F03F3">
        <w:rPr>
          <w:rFonts w:ascii="Times New Roman" w:hAnsi="Times New Roman" w:cs="Times New Roman"/>
          <w:sz w:val="24"/>
          <w:szCs w:val="24"/>
        </w:rPr>
        <w:t>C</w:t>
      </w:r>
      <w:r>
        <w:rPr>
          <w:rFonts w:ascii="Times New Roman" w:hAnsi="Times New Roman" w:cs="Times New Roman"/>
          <w:sz w:val="24"/>
          <w:szCs w:val="24"/>
        </w:rPr>
        <w:t>.</w:t>
      </w:r>
      <w:r w:rsidR="007F03F3" w:rsidRPr="007F03F3">
        <w:rPr>
          <w:rFonts w:ascii="Times New Roman" w:hAnsi="Times New Roman" w:cs="Times New Roman"/>
          <w:sz w:val="24"/>
          <w:szCs w:val="24"/>
        </w:rPr>
        <w:t>, su proposta dei singoli docenti, in base ad un giudizio brevemente motivato e desunto da un congruo numero di verifiche. Evidenzia</w:t>
      </w:r>
      <w:r w:rsidR="000920E4">
        <w:rPr>
          <w:rFonts w:ascii="Times New Roman" w:hAnsi="Times New Roman" w:cs="Times New Roman"/>
          <w:sz w:val="24"/>
          <w:szCs w:val="24"/>
        </w:rPr>
        <w:t>,</w:t>
      </w:r>
      <w:r w:rsidR="007F03F3" w:rsidRPr="007F03F3">
        <w:rPr>
          <w:rFonts w:ascii="Times New Roman" w:hAnsi="Times New Roman" w:cs="Times New Roman"/>
          <w:sz w:val="24"/>
          <w:szCs w:val="24"/>
        </w:rPr>
        <w:t xml:space="preserve"> inoltre, che nella valutazione della preparazione globale andranno tenuti presenti gli esiti degli interventi didattici di recupero. </w:t>
      </w:r>
    </w:p>
    <w:p w:rsidR="00170559" w:rsidRDefault="00170559" w:rsidP="007522F5">
      <w:pPr>
        <w:spacing w:after="0" w:line="360" w:lineRule="auto"/>
        <w:jc w:val="both"/>
        <w:rPr>
          <w:rFonts w:ascii="Times New Roman" w:hAnsi="Times New Roman" w:cs="Times New Roman"/>
          <w:sz w:val="24"/>
          <w:szCs w:val="24"/>
        </w:rPr>
      </w:pPr>
    </w:p>
    <w:p w:rsidR="004273B9" w:rsidRPr="00105EC9" w:rsidRDefault="000920E4" w:rsidP="007522F5">
      <w:pPr>
        <w:spacing w:after="0" w:line="360" w:lineRule="auto"/>
        <w:jc w:val="both"/>
        <w:rPr>
          <w:rFonts w:ascii="Times New Roman" w:hAnsi="Times New Roman" w:cs="Times New Roman"/>
          <w:sz w:val="24"/>
          <w:szCs w:val="24"/>
        </w:rPr>
      </w:pPr>
      <w:r w:rsidRPr="00105EC9">
        <w:rPr>
          <w:rFonts w:ascii="Times New Roman" w:hAnsi="Times New Roman" w:cs="Times New Roman"/>
          <w:sz w:val="24"/>
          <w:szCs w:val="24"/>
        </w:rPr>
        <w:t xml:space="preserve">Si procede </w:t>
      </w:r>
      <w:r w:rsidR="00170559" w:rsidRPr="00105EC9">
        <w:rPr>
          <w:rFonts w:ascii="Times New Roman" w:hAnsi="Times New Roman" w:cs="Times New Roman"/>
          <w:sz w:val="24"/>
          <w:szCs w:val="24"/>
        </w:rPr>
        <w:t>alla compilazione della Tabella relativa alla valutazione dei PCTO, conseguita durante la settimana di restituzione</w:t>
      </w:r>
      <w:r w:rsidR="000C375C" w:rsidRPr="00105EC9">
        <w:rPr>
          <w:rFonts w:ascii="Times New Roman" w:hAnsi="Times New Roman" w:cs="Times New Roman"/>
          <w:sz w:val="24"/>
          <w:szCs w:val="24"/>
        </w:rPr>
        <w:t xml:space="preserve"> dal 15 al 20 marzo </w:t>
      </w:r>
      <w:r w:rsidR="00A0026C" w:rsidRPr="00105EC9">
        <w:rPr>
          <w:rFonts w:ascii="Times New Roman" w:hAnsi="Times New Roman" w:cs="Times New Roman"/>
          <w:sz w:val="24"/>
          <w:szCs w:val="24"/>
        </w:rPr>
        <w:t>2021</w:t>
      </w:r>
      <w:r w:rsidR="00170559" w:rsidRPr="00105EC9">
        <w:rPr>
          <w:rFonts w:ascii="Times New Roman" w:hAnsi="Times New Roman" w:cs="Times New Roman"/>
          <w:sz w:val="24"/>
          <w:szCs w:val="24"/>
        </w:rPr>
        <w:t xml:space="preserve">, che ricadrà sul voto di condotta (50%) e sul voto di 3 discipline (20%): italiano, inglese, disciplina scelta dal </w:t>
      </w:r>
      <w:proofErr w:type="spellStart"/>
      <w:r w:rsidR="00170559" w:rsidRPr="00105EC9">
        <w:rPr>
          <w:rFonts w:ascii="Times New Roman" w:hAnsi="Times New Roman" w:cs="Times New Roman"/>
          <w:sz w:val="24"/>
          <w:szCs w:val="24"/>
        </w:rPr>
        <w:t>CdC</w:t>
      </w:r>
      <w:proofErr w:type="spellEnd"/>
      <w:r w:rsidR="00170559" w:rsidRPr="00105EC9">
        <w:rPr>
          <w:rFonts w:ascii="Times New Roman" w:hAnsi="Times New Roman" w:cs="Times New Roman"/>
          <w:sz w:val="24"/>
          <w:szCs w:val="24"/>
        </w:rPr>
        <w:t xml:space="preserve"> coerente con l’esperienza di PCTO svolta.</w:t>
      </w:r>
    </w:p>
    <w:p w:rsidR="00170559" w:rsidRPr="00105EC9" w:rsidRDefault="004273B9" w:rsidP="007522F5">
      <w:pPr>
        <w:spacing w:after="0" w:line="360" w:lineRule="auto"/>
        <w:jc w:val="both"/>
        <w:rPr>
          <w:rFonts w:ascii="Times New Roman" w:hAnsi="Times New Roman" w:cs="Times New Roman"/>
          <w:b/>
          <w:sz w:val="24"/>
          <w:szCs w:val="24"/>
        </w:rPr>
      </w:pPr>
      <w:r w:rsidRPr="00105EC9">
        <w:rPr>
          <w:rFonts w:ascii="Times New Roman" w:hAnsi="Times New Roman" w:cs="Times New Roman"/>
          <w:b/>
          <w:sz w:val="24"/>
          <w:szCs w:val="24"/>
        </w:rPr>
        <w:t>TABELLA VALUTAZIONI PCTO</w:t>
      </w:r>
    </w:p>
    <w:tbl>
      <w:tblPr>
        <w:tblStyle w:val="Grigliatabella"/>
        <w:tblW w:w="0" w:type="auto"/>
        <w:tblInd w:w="108" w:type="dxa"/>
        <w:tblLook w:val="04A0"/>
      </w:tblPr>
      <w:tblGrid>
        <w:gridCol w:w="4253"/>
        <w:gridCol w:w="1843"/>
      </w:tblGrid>
      <w:tr w:rsidR="00170559" w:rsidRPr="006E4A4D" w:rsidTr="00C3070F">
        <w:tc>
          <w:tcPr>
            <w:tcW w:w="4253" w:type="dxa"/>
          </w:tcPr>
          <w:p w:rsidR="00170559" w:rsidRPr="00105EC9" w:rsidRDefault="00170559" w:rsidP="00C3070F">
            <w:pPr>
              <w:pStyle w:val="Paragrafoelenco"/>
              <w:spacing w:line="360" w:lineRule="auto"/>
              <w:ind w:left="0"/>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Cognome e nome</w:t>
            </w:r>
          </w:p>
        </w:tc>
        <w:tc>
          <w:tcPr>
            <w:tcW w:w="1843" w:type="dxa"/>
          </w:tcPr>
          <w:p w:rsidR="00170559" w:rsidRPr="00BE7611" w:rsidRDefault="00170559" w:rsidP="00C3070F">
            <w:pPr>
              <w:pStyle w:val="Paragrafoelenco"/>
              <w:spacing w:before="100" w:beforeAutospacing="1" w:line="360" w:lineRule="auto"/>
              <w:ind w:left="0"/>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Voto PCTO</w:t>
            </w:r>
          </w:p>
        </w:tc>
      </w:tr>
      <w:tr w:rsidR="00170559" w:rsidRPr="006E4A4D" w:rsidTr="00C3070F">
        <w:tc>
          <w:tcPr>
            <w:tcW w:w="4253" w:type="dxa"/>
          </w:tcPr>
          <w:p w:rsidR="00170559" w:rsidRPr="006E4A4D" w:rsidRDefault="00170559" w:rsidP="00C3070F">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1843" w:type="dxa"/>
          </w:tcPr>
          <w:p w:rsidR="00170559" w:rsidRPr="006E4A4D" w:rsidRDefault="00170559" w:rsidP="00C3070F">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r>
      <w:tr w:rsidR="00170559" w:rsidRPr="006E4A4D" w:rsidTr="00C3070F">
        <w:tc>
          <w:tcPr>
            <w:tcW w:w="4253" w:type="dxa"/>
          </w:tcPr>
          <w:p w:rsidR="00170559" w:rsidRPr="006E4A4D" w:rsidRDefault="00170559" w:rsidP="00C3070F">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c>
          <w:tcPr>
            <w:tcW w:w="1843" w:type="dxa"/>
          </w:tcPr>
          <w:p w:rsidR="00170559" w:rsidRPr="006E4A4D" w:rsidRDefault="00170559" w:rsidP="00C3070F">
            <w:pPr>
              <w:pStyle w:val="Paragrafoelenco"/>
              <w:spacing w:before="100" w:beforeAutospacing="1" w:line="360" w:lineRule="auto"/>
              <w:ind w:left="0"/>
              <w:jc w:val="both"/>
              <w:rPr>
                <w:rFonts w:ascii="Times New Roman" w:eastAsia="Times New Roman" w:hAnsi="Times New Roman" w:cs="Times New Roman"/>
                <w:sz w:val="24"/>
                <w:szCs w:val="24"/>
                <w:lang w:eastAsia="it-IT"/>
              </w:rPr>
            </w:pPr>
          </w:p>
        </w:tc>
      </w:tr>
    </w:tbl>
    <w:p w:rsidR="00170559" w:rsidRDefault="00170559" w:rsidP="007522F5">
      <w:pPr>
        <w:spacing w:after="0" w:line="360" w:lineRule="auto"/>
        <w:jc w:val="both"/>
        <w:rPr>
          <w:rFonts w:ascii="Times New Roman" w:hAnsi="Times New Roman" w:cs="Times New Roman"/>
          <w:sz w:val="24"/>
          <w:szCs w:val="24"/>
        </w:rPr>
      </w:pPr>
    </w:p>
    <w:p w:rsidR="00170559" w:rsidRPr="007F03F3" w:rsidRDefault="00170559" w:rsidP="007522F5">
      <w:pPr>
        <w:spacing w:after="0" w:line="360" w:lineRule="auto"/>
        <w:jc w:val="both"/>
        <w:rPr>
          <w:rFonts w:ascii="Times New Roman" w:hAnsi="Times New Roman" w:cs="Times New Roman"/>
          <w:sz w:val="24"/>
          <w:szCs w:val="24"/>
        </w:rPr>
      </w:pPr>
    </w:p>
    <w:p w:rsidR="007522F5" w:rsidRPr="00105EC9" w:rsidRDefault="000634E3" w:rsidP="007522F5">
      <w:pPr>
        <w:spacing w:after="0" w:line="360" w:lineRule="auto"/>
        <w:jc w:val="both"/>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 xml:space="preserve">TABELLA </w:t>
      </w:r>
      <w:r w:rsidR="00FC41FF" w:rsidRPr="00105EC9">
        <w:rPr>
          <w:rFonts w:ascii="Times New Roman" w:eastAsia="Times New Roman" w:hAnsi="Times New Roman" w:cs="Times New Roman"/>
          <w:b/>
          <w:sz w:val="24"/>
          <w:szCs w:val="24"/>
          <w:lang w:eastAsia="it-IT"/>
        </w:rPr>
        <w:t xml:space="preserve">VOTI </w:t>
      </w:r>
      <w:proofErr w:type="spellStart"/>
      <w:r w:rsidR="00FC41FF" w:rsidRPr="00105EC9">
        <w:rPr>
          <w:rFonts w:ascii="Times New Roman" w:eastAsia="Times New Roman" w:hAnsi="Times New Roman" w:cs="Times New Roman"/>
          <w:b/>
          <w:sz w:val="24"/>
          <w:szCs w:val="24"/>
          <w:lang w:eastAsia="it-IT"/>
        </w:rPr>
        <w:t>DI</w:t>
      </w:r>
      <w:proofErr w:type="spellEnd"/>
      <w:r w:rsidR="00FC41FF" w:rsidRPr="00105EC9">
        <w:rPr>
          <w:rFonts w:ascii="Times New Roman" w:eastAsia="Times New Roman" w:hAnsi="Times New Roman" w:cs="Times New Roman"/>
          <w:b/>
          <w:sz w:val="24"/>
          <w:szCs w:val="24"/>
          <w:lang w:eastAsia="it-IT"/>
        </w:rPr>
        <w:t xml:space="preserve"> CONDOTTA</w:t>
      </w:r>
      <w:r w:rsidRPr="00105EC9">
        <w:rPr>
          <w:rFonts w:ascii="Times New Roman" w:eastAsia="Times New Roman" w:hAnsi="Times New Roman" w:cs="Times New Roman"/>
          <w:b/>
          <w:sz w:val="24"/>
          <w:szCs w:val="24"/>
          <w:lang w:eastAsia="it-IT"/>
        </w:rPr>
        <w:t>:</w:t>
      </w:r>
    </w:p>
    <w:p w:rsidR="000634E3" w:rsidRPr="00105EC9" w:rsidRDefault="000634E3" w:rsidP="007522F5">
      <w:pPr>
        <w:spacing w:after="0" w:line="360" w:lineRule="auto"/>
        <w:jc w:val="both"/>
        <w:rPr>
          <w:rFonts w:ascii="Times New Roman" w:eastAsia="Times New Roman" w:hAnsi="Times New Roman" w:cs="Times New Roman"/>
          <w:sz w:val="24"/>
          <w:szCs w:val="24"/>
          <w:lang w:eastAsia="it-IT"/>
        </w:rPr>
      </w:pPr>
    </w:p>
    <w:tbl>
      <w:tblPr>
        <w:tblStyle w:val="Grigliatabella"/>
        <w:tblW w:w="0" w:type="auto"/>
        <w:tblInd w:w="108" w:type="dxa"/>
        <w:tblLook w:val="04A0"/>
      </w:tblPr>
      <w:tblGrid>
        <w:gridCol w:w="4253"/>
        <w:gridCol w:w="1843"/>
        <w:gridCol w:w="1842"/>
      </w:tblGrid>
      <w:tr w:rsidR="007522F5" w:rsidRPr="000634E3" w:rsidTr="00170559">
        <w:tc>
          <w:tcPr>
            <w:tcW w:w="4253" w:type="dxa"/>
          </w:tcPr>
          <w:p w:rsidR="007522F5" w:rsidRPr="00105EC9" w:rsidRDefault="007522F5" w:rsidP="009C6AB3">
            <w:pPr>
              <w:pStyle w:val="Paragrafoelenco"/>
              <w:spacing w:line="360" w:lineRule="auto"/>
              <w:ind w:left="0"/>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Cognome e nome</w:t>
            </w:r>
          </w:p>
        </w:tc>
        <w:tc>
          <w:tcPr>
            <w:tcW w:w="1843" w:type="dxa"/>
          </w:tcPr>
          <w:p w:rsidR="005A7E3E" w:rsidRPr="00105EC9" w:rsidRDefault="007522F5" w:rsidP="005A7E3E">
            <w:pPr>
              <w:pStyle w:val="Paragrafoelenco"/>
              <w:spacing w:before="100" w:beforeAutospacing="1" w:line="360" w:lineRule="auto"/>
              <w:ind w:left="0"/>
              <w:jc w:val="center"/>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Voto</w:t>
            </w:r>
            <w:r w:rsidR="005A7E3E" w:rsidRPr="00105EC9">
              <w:rPr>
                <w:rFonts w:ascii="Times New Roman" w:eastAsia="Times New Roman" w:hAnsi="Times New Roman" w:cs="Times New Roman"/>
                <w:b/>
                <w:sz w:val="24"/>
                <w:szCs w:val="24"/>
                <w:lang w:eastAsia="it-IT"/>
              </w:rPr>
              <w:t xml:space="preserve"> proposto U/M</w:t>
            </w:r>
          </w:p>
        </w:tc>
        <w:tc>
          <w:tcPr>
            <w:tcW w:w="1842" w:type="dxa"/>
          </w:tcPr>
          <w:p w:rsidR="007522F5" w:rsidRPr="00105EC9" w:rsidRDefault="00170559" w:rsidP="005A7E3E">
            <w:pPr>
              <w:pStyle w:val="Paragrafoelenco"/>
              <w:spacing w:before="100" w:beforeAutospacing="1" w:line="360" w:lineRule="auto"/>
              <w:ind w:left="0"/>
              <w:jc w:val="center"/>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Voto finale</w:t>
            </w:r>
            <w:r w:rsidR="000634E3" w:rsidRPr="00105EC9">
              <w:rPr>
                <w:rFonts w:ascii="Times New Roman" w:eastAsia="Times New Roman" w:hAnsi="Times New Roman" w:cs="Times New Roman"/>
                <w:b/>
                <w:sz w:val="24"/>
                <w:szCs w:val="24"/>
                <w:lang w:eastAsia="it-IT"/>
              </w:rPr>
              <w:t xml:space="preserve"> </w:t>
            </w:r>
            <w:r w:rsidR="000634E3" w:rsidRPr="00105EC9">
              <w:rPr>
                <w:rFonts w:ascii="Times New Roman" w:eastAsia="Times New Roman" w:hAnsi="Times New Roman" w:cs="Times New Roman"/>
                <w:b/>
                <w:i/>
                <w:sz w:val="24"/>
                <w:szCs w:val="24"/>
                <w:vertAlign w:val="superscript"/>
                <w:lang w:eastAsia="it-IT"/>
              </w:rPr>
              <w:t>(a)</w:t>
            </w:r>
          </w:p>
          <w:p w:rsidR="000634E3" w:rsidRPr="00105EC9" w:rsidRDefault="000634E3" w:rsidP="000634E3">
            <w:pPr>
              <w:pStyle w:val="Paragrafoelenco"/>
              <w:spacing w:before="100" w:beforeAutospacing="1" w:line="360" w:lineRule="auto"/>
              <w:ind w:left="0"/>
              <w:rPr>
                <w:rFonts w:ascii="Times New Roman" w:eastAsia="Times New Roman" w:hAnsi="Times New Roman" w:cs="Times New Roman"/>
                <w:b/>
                <w:sz w:val="24"/>
                <w:szCs w:val="24"/>
                <w:lang w:eastAsia="it-IT"/>
              </w:rPr>
            </w:pPr>
          </w:p>
        </w:tc>
      </w:tr>
      <w:tr w:rsidR="007522F5" w:rsidRPr="000634E3" w:rsidTr="00170559">
        <w:tc>
          <w:tcPr>
            <w:tcW w:w="4253" w:type="dxa"/>
          </w:tcPr>
          <w:p w:rsidR="007522F5" w:rsidRPr="000634E3" w:rsidRDefault="007522F5" w:rsidP="009C6AB3">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43" w:type="dxa"/>
          </w:tcPr>
          <w:p w:rsidR="007522F5" w:rsidRPr="000634E3" w:rsidRDefault="007522F5" w:rsidP="009C6AB3">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42" w:type="dxa"/>
          </w:tcPr>
          <w:p w:rsidR="007522F5" w:rsidRPr="000634E3" w:rsidRDefault="007522F5" w:rsidP="009C6AB3">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r>
      <w:tr w:rsidR="007522F5" w:rsidRPr="000634E3" w:rsidTr="00170559">
        <w:tc>
          <w:tcPr>
            <w:tcW w:w="4253" w:type="dxa"/>
          </w:tcPr>
          <w:p w:rsidR="007522F5" w:rsidRPr="000634E3" w:rsidRDefault="007522F5" w:rsidP="009C6AB3">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43" w:type="dxa"/>
          </w:tcPr>
          <w:p w:rsidR="007522F5" w:rsidRPr="000634E3" w:rsidRDefault="007522F5" w:rsidP="009C6AB3">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42" w:type="dxa"/>
          </w:tcPr>
          <w:p w:rsidR="007522F5" w:rsidRPr="000634E3" w:rsidRDefault="007522F5" w:rsidP="009C6AB3">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r>
    </w:tbl>
    <w:p w:rsidR="000634E3" w:rsidRDefault="000634E3" w:rsidP="000634E3">
      <w:pPr>
        <w:pStyle w:val="Paragrafoelenco"/>
        <w:spacing w:after="0" w:line="360" w:lineRule="auto"/>
        <w:jc w:val="both"/>
        <w:rPr>
          <w:rFonts w:ascii="Times New Roman" w:eastAsia="Times New Roman" w:hAnsi="Times New Roman" w:cs="Times New Roman"/>
          <w:i/>
          <w:sz w:val="24"/>
          <w:szCs w:val="24"/>
          <w:highlight w:val="yellow"/>
          <w:lang w:eastAsia="it-IT"/>
        </w:rPr>
      </w:pPr>
    </w:p>
    <w:p w:rsidR="007522F5" w:rsidRPr="00105EC9" w:rsidRDefault="000634E3" w:rsidP="000634E3">
      <w:pPr>
        <w:pStyle w:val="Paragrafoelenco"/>
        <w:numPr>
          <w:ilvl w:val="0"/>
          <w:numId w:val="21"/>
        </w:numPr>
        <w:spacing w:after="0" w:line="360" w:lineRule="auto"/>
        <w:jc w:val="both"/>
        <w:rPr>
          <w:rFonts w:ascii="Times New Roman" w:eastAsia="Times New Roman" w:hAnsi="Times New Roman" w:cs="Times New Roman"/>
          <w:i/>
          <w:sz w:val="24"/>
          <w:szCs w:val="24"/>
          <w:lang w:eastAsia="it-IT"/>
        </w:rPr>
      </w:pPr>
      <w:r w:rsidRPr="00105EC9">
        <w:rPr>
          <w:rFonts w:ascii="Times New Roman" w:eastAsia="Times New Roman" w:hAnsi="Times New Roman" w:cs="Times New Roman"/>
          <w:i/>
          <w:sz w:val="24"/>
          <w:szCs w:val="24"/>
          <w:lang w:eastAsia="it-IT"/>
        </w:rPr>
        <w:t>(Voto proposto + voto PCTO):2</w:t>
      </w:r>
    </w:p>
    <w:p w:rsidR="007522F5" w:rsidRDefault="007522F5" w:rsidP="007522F5">
      <w:pPr>
        <w:pStyle w:val="Paragrafoelenco"/>
        <w:spacing w:after="0" w:line="360" w:lineRule="auto"/>
        <w:ind w:hanging="720"/>
        <w:jc w:val="both"/>
        <w:rPr>
          <w:rFonts w:ascii="Times New Roman" w:eastAsia="Times New Roman" w:hAnsi="Times New Roman" w:cs="Times New Roman"/>
          <w:i/>
          <w:sz w:val="24"/>
          <w:szCs w:val="24"/>
          <w:lang w:eastAsia="it-IT"/>
        </w:rPr>
      </w:pPr>
      <w:r w:rsidRPr="000634E3">
        <w:rPr>
          <w:rFonts w:ascii="Times New Roman" w:eastAsia="Times New Roman" w:hAnsi="Times New Roman" w:cs="Times New Roman"/>
          <w:i/>
          <w:sz w:val="24"/>
          <w:szCs w:val="24"/>
          <w:lang w:eastAsia="it-IT"/>
        </w:rPr>
        <w:t>Motivare le valutazioni inferiori o uguali a 7</w:t>
      </w:r>
    </w:p>
    <w:p w:rsidR="000634E3" w:rsidRDefault="000634E3" w:rsidP="007522F5">
      <w:pPr>
        <w:pStyle w:val="Paragrafoelenco"/>
        <w:spacing w:after="0" w:line="360" w:lineRule="auto"/>
        <w:ind w:hanging="720"/>
        <w:jc w:val="both"/>
        <w:rPr>
          <w:rFonts w:ascii="Times New Roman" w:eastAsia="Times New Roman" w:hAnsi="Times New Roman" w:cs="Times New Roman"/>
          <w:sz w:val="24"/>
          <w:szCs w:val="24"/>
          <w:lang w:eastAsia="it-IT"/>
        </w:rPr>
      </w:pPr>
    </w:p>
    <w:p w:rsidR="00FC41FF" w:rsidRPr="00105EC9" w:rsidRDefault="004273B9" w:rsidP="007522F5">
      <w:pPr>
        <w:pStyle w:val="Paragrafoelenco"/>
        <w:spacing w:after="0" w:line="360" w:lineRule="auto"/>
        <w:ind w:hanging="720"/>
        <w:jc w:val="both"/>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 xml:space="preserve">TABELLA VALUTAZIONI DELLE </w:t>
      </w:r>
      <w:r w:rsidR="00FC41FF" w:rsidRPr="00105EC9">
        <w:rPr>
          <w:rFonts w:ascii="Times New Roman" w:eastAsia="Times New Roman" w:hAnsi="Times New Roman" w:cs="Times New Roman"/>
          <w:b/>
          <w:sz w:val="24"/>
          <w:szCs w:val="24"/>
          <w:lang w:eastAsia="it-IT"/>
        </w:rPr>
        <w:t>DISCIPLINE</w:t>
      </w:r>
      <w:r w:rsidR="00136FA7" w:rsidRPr="00105EC9">
        <w:rPr>
          <w:rFonts w:ascii="Times New Roman" w:eastAsia="Times New Roman" w:hAnsi="Times New Roman" w:cs="Times New Roman"/>
          <w:b/>
          <w:sz w:val="24"/>
          <w:szCs w:val="24"/>
          <w:lang w:eastAsia="it-IT"/>
        </w:rPr>
        <w:t xml:space="preserve"> su cui ricade il voto del</w:t>
      </w:r>
      <w:r w:rsidRPr="00105EC9">
        <w:rPr>
          <w:rFonts w:ascii="Times New Roman" w:eastAsia="Times New Roman" w:hAnsi="Times New Roman" w:cs="Times New Roman"/>
          <w:b/>
          <w:sz w:val="24"/>
          <w:szCs w:val="24"/>
          <w:lang w:eastAsia="it-IT"/>
        </w:rPr>
        <w:t xml:space="preserve"> PCTO</w:t>
      </w:r>
    </w:p>
    <w:p w:rsidR="000634E3" w:rsidRPr="00105EC9" w:rsidRDefault="00FC41FF" w:rsidP="007522F5">
      <w:pPr>
        <w:pStyle w:val="Paragrafoelenco"/>
        <w:spacing w:after="0" w:line="360" w:lineRule="auto"/>
        <w:ind w:hanging="720"/>
        <w:jc w:val="both"/>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 xml:space="preserve"> </w:t>
      </w:r>
    </w:p>
    <w:tbl>
      <w:tblPr>
        <w:tblStyle w:val="Grigliatabella"/>
        <w:tblW w:w="0" w:type="auto"/>
        <w:tblInd w:w="108" w:type="dxa"/>
        <w:tblLook w:val="04A0"/>
      </w:tblPr>
      <w:tblGrid>
        <w:gridCol w:w="4237"/>
        <w:gridCol w:w="1834"/>
        <w:gridCol w:w="1839"/>
        <w:gridCol w:w="1836"/>
      </w:tblGrid>
      <w:tr w:rsidR="000634E3" w:rsidRPr="000634E3" w:rsidTr="000634E3">
        <w:tc>
          <w:tcPr>
            <w:tcW w:w="4237" w:type="dxa"/>
          </w:tcPr>
          <w:p w:rsidR="000634E3" w:rsidRPr="00105EC9" w:rsidRDefault="000634E3" w:rsidP="00856C77">
            <w:pPr>
              <w:pStyle w:val="Paragrafoelenco"/>
              <w:spacing w:line="360" w:lineRule="auto"/>
              <w:ind w:left="0"/>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Cognome e nome</w:t>
            </w:r>
          </w:p>
        </w:tc>
        <w:tc>
          <w:tcPr>
            <w:tcW w:w="1834" w:type="dxa"/>
          </w:tcPr>
          <w:p w:rsidR="000634E3" w:rsidRPr="00105EC9" w:rsidRDefault="00FC41FF" w:rsidP="00856C77">
            <w:pPr>
              <w:pStyle w:val="Paragrafoelenco"/>
              <w:spacing w:before="100" w:beforeAutospacing="1" w:line="360" w:lineRule="auto"/>
              <w:ind w:left="0"/>
              <w:jc w:val="center"/>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Italiano</w:t>
            </w:r>
          </w:p>
          <w:p w:rsidR="00FC41FF" w:rsidRPr="00105EC9" w:rsidRDefault="00FC41FF" w:rsidP="00856C77">
            <w:pPr>
              <w:pStyle w:val="Paragrafoelenco"/>
              <w:spacing w:before="100" w:beforeAutospacing="1" w:line="360" w:lineRule="auto"/>
              <w:ind w:left="0"/>
              <w:jc w:val="center"/>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Inglese</w:t>
            </w:r>
          </w:p>
          <w:p w:rsidR="00FC41FF" w:rsidRPr="00105EC9" w:rsidRDefault="00FC41FF" w:rsidP="00856C77">
            <w:pPr>
              <w:pStyle w:val="Paragrafoelenco"/>
              <w:spacing w:before="100" w:beforeAutospacing="1" w:line="360" w:lineRule="auto"/>
              <w:ind w:left="0"/>
              <w:jc w:val="center"/>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Altra disciplina</w:t>
            </w:r>
          </w:p>
        </w:tc>
        <w:tc>
          <w:tcPr>
            <w:tcW w:w="1839" w:type="dxa"/>
          </w:tcPr>
          <w:p w:rsidR="000634E3" w:rsidRPr="00105EC9" w:rsidRDefault="000634E3" w:rsidP="00856C77">
            <w:pPr>
              <w:pStyle w:val="Paragrafoelenco"/>
              <w:spacing w:before="100" w:beforeAutospacing="1" w:line="360" w:lineRule="auto"/>
              <w:ind w:left="0"/>
              <w:jc w:val="center"/>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 xml:space="preserve">Voto proposto </w:t>
            </w:r>
          </w:p>
          <w:p w:rsidR="00FC41FF" w:rsidRPr="00105EC9" w:rsidRDefault="00FC41FF" w:rsidP="00856C77">
            <w:pPr>
              <w:pStyle w:val="Paragrafoelenco"/>
              <w:spacing w:before="100" w:beforeAutospacing="1" w:line="360" w:lineRule="auto"/>
              <w:ind w:left="0"/>
              <w:jc w:val="center"/>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Voto proposto</w:t>
            </w:r>
          </w:p>
          <w:p w:rsidR="00FC41FF" w:rsidRPr="00105EC9" w:rsidRDefault="00FC41FF" w:rsidP="00856C77">
            <w:pPr>
              <w:pStyle w:val="Paragrafoelenco"/>
              <w:spacing w:before="100" w:beforeAutospacing="1" w:line="360" w:lineRule="auto"/>
              <w:ind w:left="0"/>
              <w:jc w:val="center"/>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Voto proposto</w:t>
            </w:r>
          </w:p>
        </w:tc>
        <w:tc>
          <w:tcPr>
            <w:tcW w:w="1836" w:type="dxa"/>
          </w:tcPr>
          <w:p w:rsidR="000634E3" w:rsidRPr="00105EC9" w:rsidRDefault="000634E3" w:rsidP="00FC41FF">
            <w:pPr>
              <w:pStyle w:val="Paragrafoelenco"/>
              <w:spacing w:before="100" w:beforeAutospacing="1" w:line="360" w:lineRule="auto"/>
              <w:ind w:left="0"/>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 xml:space="preserve">Voto finale </w:t>
            </w:r>
            <w:r w:rsidR="00FC41FF" w:rsidRPr="00105EC9">
              <w:rPr>
                <w:rFonts w:ascii="Times New Roman" w:eastAsia="Times New Roman" w:hAnsi="Times New Roman" w:cs="Times New Roman"/>
                <w:b/>
                <w:i/>
                <w:sz w:val="24"/>
                <w:szCs w:val="24"/>
                <w:vertAlign w:val="superscript"/>
                <w:lang w:eastAsia="it-IT"/>
              </w:rPr>
              <w:t>(b</w:t>
            </w:r>
            <w:r w:rsidRPr="00105EC9">
              <w:rPr>
                <w:rFonts w:ascii="Times New Roman" w:eastAsia="Times New Roman" w:hAnsi="Times New Roman" w:cs="Times New Roman"/>
                <w:b/>
                <w:i/>
                <w:sz w:val="24"/>
                <w:szCs w:val="24"/>
                <w:vertAlign w:val="superscript"/>
                <w:lang w:eastAsia="it-IT"/>
              </w:rPr>
              <w:t>)</w:t>
            </w:r>
          </w:p>
          <w:p w:rsidR="000634E3" w:rsidRPr="00105EC9" w:rsidRDefault="00FC41FF" w:rsidP="00856C77">
            <w:pPr>
              <w:pStyle w:val="Paragrafoelenco"/>
              <w:spacing w:before="100" w:beforeAutospacing="1" w:line="360" w:lineRule="auto"/>
              <w:ind w:left="0"/>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 xml:space="preserve">Voto finale </w:t>
            </w:r>
            <w:r w:rsidRPr="00105EC9">
              <w:rPr>
                <w:rFonts w:ascii="Times New Roman" w:eastAsia="Times New Roman" w:hAnsi="Times New Roman" w:cs="Times New Roman"/>
                <w:b/>
                <w:i/>
                <w:sz w:val="24"/>
                <w:szCs w:val="24"/>
                <w:vertAlign w:val="superscript"/>
                <w:lang w:eastAsia="it-IT"/>
              </w:rPr>
              <w:t>(b)</w:t>
            </w:r>
          </w:p>
          <w:p w:rsidR="00FC41FF" w:rsidRPr="00105EC9" w:rsidRDefault="00FC41FF" w:rsidP="00856C77">
            <w:pPr>
              <w:pStyle w:val="Paragrafoelenco"/>
              <w:spacing w:before="100" w:beforeAutospacing="1" w:line="360" w:lineRule="auto"/>
              <w:ind w:left="0"/>
              <w:rPr>
                <w:rFonts w:ascii="Times New Roman" w:eastAsia="Times New Roman" w:hAnsi="Times New Roman" w:cs="Times New Roman"/>
                <w:b/>
                <w:sz w:val="24"/>
                <w:szCs w:val="24"/>
                <w:lang w:eastAsia="it-IT"/>
              </w:rPr>
            </w:pPr>
            <w:r w:rsidRPr="00105EC9">
              <w:rPr>
                <w:rFonts w:ascii="Times New Roman" w:eastAsia="Times New Roman" w:hAnsi="Times New Roman" w:cs="Times New Roman"/>
                <w:b/>
                <w:sz w:val="24"/>
                <w:szCs w:val="24"/>
                <w:lang w:eastAsia="it-IT"/>
              </w:rPr>
              <w:t xml:space="preserve">Voto finale </w:t>
            </w:r>
            <w:r w:rsidRPr="00105EC9">
              <w:rPr>
                <w:rFonts w:ascii="Times New Roman" w:eastAsia="Times New Roman" w:hAnsi="Times New Roman" w:cs="Times New Roman"/>
                <w:b/>
                <w:i/>
                <w:sz w:val="24"/>
                <w:szCs w:val="24"/>
                <w:vertAlign w:val="superscript"/>
                <w:lang w:eastAsia="it-IT"/>
              </w:rPr>
              <w:t>(b)</w:t>
            </w:r>
          </w:p>
        </w:tc>
      </w:tr>
      <w:tr w:rsidR="000634E3" w:rsidRPr="000634E3" w:rsidTr="000634E3">
        <w:tc>
          <w:tcPr>
            <w:tcW w:w="4237" w:type="dxa"/>
          </w:tcPr>
          <w:p w:rsidR="000634E3" w:rsidRPr="000634E3" w:rsidRDefault="000634E3" w:rsidP="00856C77">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34" w:type="dxa"/>
          </w:tcPr>
          <w:p w:rsidR="000634E3" w:rsidRPr="000634E3" w:rsidRDefault="000634E3" w:rsidP="00856C77">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39" w:type="dxa"/>
          </w:tcPr>
          <w:p w:rsidR="000634E3" w:rsidRPr="000634E3" w:rsidRDefault="000634E3" w:rsidP="00856C77">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36" w:type="dxa"/>
          </w:tcPr>
          <w:p w:rsidR="000634E3" w:rsidRPr="000634E3" w:rsidRDefault="000634E3" w:rsidP="00856C77">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r>
      <w:tr w:rsidR="000634E3" w:rsidRPr="000634E3" w:rsidTr="000634E3">
        <w:tc>
          <w:tcPr>
            <w:tcW w:w="4237" w:type="dxa"/>
          </w:tcPr>
          <w:p w:rsidR="000634E3" w:rsidRPr="000634E3" w:rsidRDefault="000634E3" w:rsidP="00856C77">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34" w:type="dxa"/>
          </w:tcPr>
          <w:p w:rsidR="000634E3" w:rsidRPr="000634E3" w:rsidRDefault="000634E3" w:rsidP="00856C77">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39" w:type="dxa"/>
          </w:tcPr>
          <w:p w:rsidR="000634E3" w:rsidRPr="000634E3" w:rsidRDefault="000634E3" w:rsidP="00856C77">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c>
          <w:tcPr>
            <w:tcW w:w="1836" w:type="dxa"/>
          </w:tcPr>
          <w:p w:rsidR="000634E3" w:rsidRPr="000634E3" w:rsidRDefault="000634E3" w:rsidP="00856C77">
            <w:pPr>
              <w:pStyle w:val="Paragrafoelenco"/>
              <w:spacing w:before="100" w:beforeAutospacing="1" w:line="360" w:lineRule="auto"/>
              <w:ind w:left="0"/>
              <w:jc w:val="both"/>
              <w:rPr>
                <w:rFonts w:ascii="Times New Roman" w:eastAsia="Times New Roman" w:hAnsi="Times New Roman" w:cs="Times New Roman"/>
                <w:sz w:val="24"/>
                <w:szCs w:val="24"/>
                <w:highlight w:val="yellow"/>
                <w:lang w:eastAsia="it-IT"/>
              </w:rPr>
            </w:pPr>
          </w:p>
        </w:tc>
      </w:tr>
    </w:tbl>
    <w:p w:rsidR="000634E3" w:rsidRDefault="000634E3" w:rsidP="007522F5">
      <w:pPr>
        <w:pStyle w:val="Paragrafoelenco"/>
        <w:spacing w:after="0" w:line="360" w:lineRule="auto"/>
        <w:ind w:hanging="720"/>
        <w:jc w:val="both"/>
        <w:rPr>
          <w:rFonts w:ascii="Times New Roman" w:eastAsia="Times New Roman" w:hAnsi="Times New Roman" w:cs="Times New Roman"/>
          <w:sz w:val="24"/>
          <w:szCs w:val="24"/>
          <w:lang w:eastAsia="it-IT"/>
        </w:rPr>
      </w:pPr>
    </w:p>
    <w:p w:rsidR="00FC41FF" w:rsidRPr="00FC41FF" w:rsidRDefault="00FC41FF" w:rsidP="00FC41FF">
      <w:pPr>
        <w:pStyle w:val="Paragrafoelenco"/>
        <w:numPr>
          <w:ilvl w:val="0"/>
          <w:numId w:val="21"/>
        </w:numPr>
        <w:spacing w:after="0" w:line="36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(Voto proposto + 0,20 Voto PCTO): 1,20</w:t>
      </w:r>
    </w:p>
    <w:p w:rsidR="007522F5" w:rsidRDefault="007522F5" w:rsidP="007522F5">
      <w:pPr>
        <w:spacing w:line="360" w:lineRule="auto"/>
        <w:jc w:val="both"/>
      </w:pPr>
    </w:p>
    <w:p w:rsidR="00E13CA9" w:rsidRPr="007D275A" w:rsidRDefault="007522F5" w:rsidP="007D275A">
      <w:pPr>
        <w:spacing w:after="0" w:line="360" w:lineRule="auto"/>
        <w:jc w:val="both"/>
        <w:rPr>
          <w:rFonts w:ascii="Times New Roman" w:hAnsi="Times New Roman" w:cs="Times New Roman"/>
          <w:sz w:val="24"/>
          <w:szCs w:val="24"/>
        </w:rPr>
      </w:pPr>
      <w:r w:rsidRPr="007522F5">
        <w:rPr>
          <w:rFonts w:ascii="Times New Roman" w:hAnsi="Times New Roman" w:cs="Times New Roman"/>
          <w:sz w:val="24"/>
          <w:szCs w:val="24"/>
        </w:rPr>
        <w:t>Successivamente il C.d.C., sulla scorta di tutte le informazioni ricevute per ogni singolo alunno, valutato il quadro globale dei giudizi espressi e delle proposte di voto conseguenti, stabilisce quanto segue:</w:t>
      </w:r>
    </w:p>
    <w:p w:rsidR="007522F5" w:rsidRPr="00E13CA9" w:rsidRDefault="007522F5" w:rsidP="00E13CA9">
      <w:pPr>
        <w:pStyle w:val="Standard"/>
        <w:spacing w:line="360" w:lineRule="auto"/>
        <w:jc w:val="center"/>
        <w:rPr>
          <w:rFonts w:ascii="Times New Roman" w:hAnsi="Times New Roman" w:cs="Times New Roman"/>
          <w:b/>
          <w:bCs/>
        </w:rPr>
      </w:pPr>
      <w:r w:rsidRPr="00E13CA9">
        <w:rPr>
          <w:rFonts w:ascii="Times New Roman" w:hAnsi="Times New Roman" w:cs="Times New Roman"/>
          <w:b/>
          <w:bCs/>
        </w:rPr>
        <w:lastRenderedPageBreak/>
        <w:t>DELIBERA</w:t>
      </w:r>
    </w:p>
    <w:p w:rsidR="007522F5" w:rsidRPr="00E13CA9" w:rsidRDefault="007522F5" w:rsidP="00E13CA9">
      <w:pPr>
        <w:spacing w:after="0" w:line="360" w:lineRule="auto"/>
        <w:jc w:val="both"/>
        <w:rPr>
          <w:rFonts w:ascii="Times New Roman" w:hAnsi="Times New Roman" w:cs="Times New Roman"/>
          <w:sz w:val="24"/>
          <w:szCs w:val="24"/>
        </w:rPr>
      </w:pPr>
    </w:p>
    <w:p w:rsidR="007522F5" w:rsidRPr="00E13CA9" w:rsidRDefault="007522F5" w:rsidP="007D275A">
      <w:pPr>
        <w:pStyle w:val="Paragrafoelenco"/>
        <w:numPr>
          <w:ilvl w:val="0"/>
          <w:numId w:val="19"/>
        </w:numPr>
        <w:spacing w:after="0" w:line="360" w:lineRule="auto"/>
        <w:ind w:left="284" w:hanging="284"/>
        <w:jc w:val="both"/>
        <w:rPr>
          <w:rFonts w:ascii="Times New Roman" w:hAnsi="Times New Roman" w:cs="Times New Roman"/>
          <w:sz w:val="24"/>
          <w:szCs w:val="24"/>
        </w:rPr>
      </w:pPr>
      <w:r w:rsidRPr="00E13CA9">
        <w:rPr>
          <w:rFonts w:ascii="Times New Roman" w:hAnsi="Times New Roman" w:cs="Times New Roman"/>
          <w:sz w:val="24"/>
          <w:szCs w:val="24"/>
        </w:rPr>
        <w:t xml:space="preserve">di </w:t>
      </w:r>
      <w:r w:rsidRPr="00C86BF4">
        <w:rPr>
          <w:rFonts w:ascii="Times New Roman" w:hAnsi="Times New Roman" w:cs="Times New Roman"/>
          <w:b/>
          <w:caps/>
          <w:sz w:val="24"/>
          <w:szCs w:val="24"/>
        </w:rPr>
        <w:t xml:space="preserve">ammettere all’unanimità all’Esame </w:t>
      </w:r>
      <w:proofErr w:type="spellStart"/>
      <w:r w:rsidRPr="00C86BF4">
        <w:rPr>
          <w:rFonts w:ascii="Times New Roman" w:hAnsi="Times New Roman" w:cs="Times New Roman"/>
          <w:b/>
          <w:caps/>
          <w:sz w:val="24"/>
          <w:szCs w:val="24"/>
        </w:rPr>
        <w:t>di</w:t>
      </w:r>
      <w:proofErr w:type="spellEnd"/>
      <w:r w:rsidRPr="00C86BF4">
        <w:rPr>
          <w:rFonts w:ascii="Times New Roman" w:hAnsi="Times New Roman" w:cs="Times New Roman"/>
          <w:b/>
          <w:caps/>
          <w:sz w:val="24"/>
          <w:szCs w:val="24"/>
        </w:rPr>
        <w:t xml:space="preserve"> Stato</w:t>
      </w:r>
      <w:r w:rsidRPr="00E13CA9">
        <w:rPr>
          <w:rFonts w:ascii="Times New Roman" w:hAnsi="Times New Roman" w:cs="Times New Roman"/>
          <w:sz w:val="24"/>
          <w:szCs w:val="24"/>
        </w:rPr>
        <w:t xml:space="preserve"> i seguenti alunni che hanno evidenziato una preparazione sufficiente o più che sufficiente in tutte le discipline:</w:t>
      </w:r>
    </w:p>
    <w:p w:rsidR="007D275A" w:rsidRDefault="007D275A" w:rsidP="00412F18">
      <w:pPr>
        <w:pStyle w:val="Paragrafoelenco"/>
        <w:spacing w:after="0" w:line="360" w:lineRule="auto"/>
        <w:ind w:left="284"/>
        <w:jc w:val="both"/>
        <w:rPr>
          <w:rFonts w:ascii="Times New Roman" w:hAnsi="Times New Roman" w:cs="Times New Roman"/>
          <w:i/>
          <w:sz w:val="24"/>
          <w:szCs w:val="24"/>
        </w:rPr>
      </w:pPr>
      <w:r w:rsidRPr="007D275A">
        <w:rPr>
          <w:rFonts w:ascii="Times New Roman" w:hAnsi="Times New Roman" w:cs="Times New Roman"/>
          <w:i/>
          <w:sz w:val="24"/>
          <w:szCs w:val="24"/>
        </w:rPr>
        <w:t xml:space="preserve">Cognome e nome alunni ammessi  (specificare se esiste una disciplina per la quale la sufficienza è stata attribuita con voto di consiglio all’unanimità).  </w:t>
      </w:r>
    </w:p>
    <w:p w:rsidR="00150CC5" w:rsidRDefault="00150CC5" w:rsidP="00412F18">
      <w:pPr>
        <w:pStyle w:val="Standard"/>
        <w:spacing w:line="360" w:lineRule="auto"/>
        <w:ind w:left="284"/>
        <w:jc w:val="both"/>
        <w:rPr>
          <w:rFonts w:ascii="Times New Roman" w:hAnsi="Times New Roman" w:cs="Times New Roman"/>
          <w:i/>
        </w:rPr>
      </w:pPr>
    </w:p>
    <w:p w:rsidR="00150CC5" w:rsidRPr="00150CC5" w:rsidRDefault="00150CC5" w:rsidP="00412F18">
      <w:pPr>
        <w:pStyle w:val="Standard"/>
        <w:spacing w:line="360" w:lineRule="auto"/>
        <w:ind w:left="284"/>
        <w:jc w:val="both"/>
        <w:rPr>
          <w:rFonts w:ascii="Times New Roman" w:hAnsi="Times New Roman" w:cs="Times New Roman"/>
          <w:i/>
        </w:rPr>
      </w:pPr>
      <w:r w:rsidRPr="00150CC5">
        <w:rPr>
          <w:rFonts w:ascii="Times New Roman" w:hAnsi="Times New Roman" w:cs="Times New Roman"/>
          <w:i/>
        </w:rPr>
        <w:t>Per DSA/BES</w:t>
      </w:r>
    </w:p>
    <w:p w:rsidR="00412F18" w:rsidRPr="001368FD" w:rsidRDefault="00412F18" w:rsidP="00412F18">
      <w:pPr>
        <w:pStyle w:val="Standard"/>
        <w:spacing w:line="360" w:lineRule="auto"/>
        <w:ind w:left="284"/>
        <w:jc w:val="both"/>
        <w:rPr>
          <w:rFonts w:ascii="Times New Roman" w:hAnsi="Times New Roman" w:cs="Times New Roman"/>
        </w:rPr>
      </w:pPr>
      <w:r>
        <w:rPr>
          <w:rFonts w:ascii="Times New Roman" w:hAnsi="Times New Roman" w:cs="Times New Roman"/>
        </w:rPr>
        <w:t xml:space="preserve">Per l’alunno </w:t>
      </w:r>
      <w:proofErr w:type="spellStart"/>
      <w:r>
        <w:rPr>
          <w:rFonts w:ascii="Times New Roman" w:hAnsi="Times New Roman" w:cs="Times New Roman"/>
        </w:rPr>
        <w:t>…….…….</w:t>
      </w:r>
      <w:proofErr w:type="spellEnd"/>
      <w:r>
        <w:rPr>
          <w:rFonts w:ascii="Times New Roman" w:hAnsi="Times New Roman" w:cs="Times New Roman"/>
        </w:rPr>
        <w:t xml:space="preserve"> tutte le valutazioni sono state assegnate utilizzando</w:t>
      </w:r>
      <w:r w:rsidRPr="001368FD">
        <w:rPr>
          <w:rFonts w:ascii="Times New Roman" w:hAnsi="Times New Roman" w:cs="Times New Roman"/>
        </w:rPr>
        <w:t xml:space="preserve"> gli strumenti compensativi e le misure </w:t>
      </w:r>
      <w:proofErr w:type="spellStart"/>
      <w:r w:rsidRPr="001368FD">
        <w:rPr>
          <w:rFonts w:ascii="Times New Roman" w:hAnsi="Times New Roman" w:cs="Times New Roman"/>
        </w:rPr>
        <w:t>dispensative</w:t>
      </w:r>
      <w:proofErr w:type="spellEnd"/>
      <w:r w:rsidRPr="001368FD">
        <w:rPr>
          <w:rFonts w:ascii="Times New Roman" w:hAnsi="Times New Roman" w:cs="Times New Roman"/>
        </w:rPr>
        <w:t xml:space="preserve"> previsti dal </w:t>
      </w:r>
      <w:proofErr w:type="spellStart"/>
      <w:r w:rsidRPr="001368FD">
        <w:rPr>
          <w:rFonts w:ascii="Times New Roman" w:hAnsi="Times New Roman" w:cs="Times New Roman"/>
        </w:rPr>
        <w:t>P.D.P.</w:t>
      </w:r>
      <w:proofErr w:type="spellEnd"/>
      <w:r>
        <w:rPr>
          <w:rFonts w:ascii="Times New Roman" w:hAnsi="Times New Roman" w:cs="Times New Roman"/>
        </w:rPr>
        <w:t xml:space="preserve"> </w:t>
      </w:r>
      <w:r w:rsidRPr="006E4A4D">
        <w:t>dell’alunno/a DSA/BES</w:t>
      </w:r>
    </w:p>
    <w:p w:rsidR="007D275A" w:rsidRDefault="007D275A" w:rsidP="007D275A">
      <w:pPr>
        <w:pStyle w:val="Paragrafoelenco"/>
        <w:spacing w:line="360" w:lineRule="auto"/>
        <w:ind w:left="284"/>
        <w:jc w:val="both"/>
        <w:rPr>
          <w:rFonts w:ascii="Times New Roman" w:hAnsi="Times New Roman" w:cs="Times New Roman"/>
          <w:i/>
          <w:sz w:val="24"/>
          <w:szCs w:val="24"/>
        </w:rPr>
      </w:pPr>
    </w:p>
    <w:p w:rsidR="007D275A" w:rsidRPr="00B437CE" w:rsidRDefault="007D275A" w:rsidP="00B437CE">
      <w:pPr>
        <w:pStyle w:val="Paragrafoelenco"/>
        <w:spacing w:line="360" w:lineRule="auto"/>
        <w:ind w:left="0"/>
        <w:jc w:val="both"/>
        <w:rPr>
          <w:rFonts w:ascii="Times New Roman" w:hAnsi="Times New Roman" w:cs="Times New Roman"/>
          <w:i/>
          <w:sz w:val="24"/>
          <w:szCs w:val="24"/>
        </w:rPr>
      </w:pPr>
      <w:r w:rsidRPr="007D275A">
        <w:rPr>
          <w:rFonts w:ascii="Times New Roman" w:hAnsi="Times New Roman" w:cs="Times New Roman"/>
          <w:i/>
          <w:sz w:val="24"/>
          <w:szCs w:val="24"/>
        </w:rPr>
        <w:t>Eventuale per soli alunni scrutinati con deroga pur avendo superato il monte ore massimo di assenze</w:t>
      </w:r>
    </w:p>
    <w:p w:rsidR="007D275A" w:rsidRDefault="007D275A" w:rsidP="00675B41">
      <w:pPr>
        <w:pStyle w:val="Paragrafoelenco"/>
        <w:numPr>
          <w:ilvl w:val="0"/>
          <w:numId w:val="19"/>
        </w:numPr>
        <w:spacing w:after="0" w:line="360" w:lineRule="auto"/>
        <w:ind w:left="284" w:hanging="284"/>
        <w:jc w:val="both"/>
        <w:rPr>
          <w:rFonts w:ascii="Times New Roman" w:hAnsi="Times New Roman" w:cs="Times New Roman"/>
          <w:sz w:val="24"/>
          <w:szCs w:val="24"/>
        </w:rPr>
      </w:pPr>
      <w:r w:rsidRPr="007D275A">
        <w:rPr>
          <w:rFonts w:ascii="Times New Roman" w:hAnsi="Times New Roman" w:cs="Times New Roman"/>
          <w:sz w:val="24"/>
          <w:szCs w:val="24"/>
        </w:rPr>
        <w:t xml:space="preserve">di </w:t>
      </w:r>
      <w:r w:rsidR="00C86BF4" w:rsidRPr="00C86BF4">
        <w:rPr>
          <w:rFonts w:ascii="Times New Roman" w:hAnsi="Times New Roman" w:cs="Times New Roman"/>
          <w:b/>
          <w:caps/>
          <w:sz w:val="24"/>
          <w:szCs w:val="24"/>
        </w:rPr>
        <w:t xml:space="preserve">ammettere all’unanimità all’Esame </w:t>
      </w:r>
      <w:proofErr w:type="spellStart"/>
      <w:r w:rsidR="00C86BF4" w:rsidRPr="00C86BF4">
        <w:rPr>
          <w:rFonts w:ascii="Times New Roman" w:hAnsi="Times New Roman" w:cs="Times New Roman"/>
          <w:b/>
          <w:caps/>
          <w:sz w:val="24"/>
          <w:szCs w:val="24"/>
        </w:rPr>
        <w:t>di</w:t>
      </w:r>
      <w:proofErr w:type="spellEnd"/>
      <w:r w:rsidR="00C86BF4" w:rsidRPr="00C86BF4">
        <w:rPr>
          <w:rFonts w:ascii="Times New Roman" w:hAnsi="Times New Roman" w:cs="Times New Roman"/>
          <w:b/>
          <w:caps/>
          <w:sz w:val="24"/>
          <w:szCs w:val="24"/>
        </w:rPr>
        <w:t xml:space="preserve"> Stato</w:t>
      </w:r>
      <w:r w:rsidR="00C86BF4" w:rsidRPr="00E13CA9">
        <w:rPr>
          <w:rFonts w:ascii="Times New Roman" w:hAnsi="Times New Roman" w:cs="Times New Roman"/>
          <w:sz w:val="24"/>
          <w:szCs w:val="24"/>
        </w:rPr>
        <w:t xml:space="preserve"> </w:t>
      </w:r>
      <w:r w:rsidRPr="007D275A">
        <w:rPr>
          <w:rFonts w:ascii="Times New Roman" w:hAnsi="Times New Roman" w:cs="Times New Roman"/>
          <w:sz w:val="24"/>
          <w:szCs w:val="24"/>
        </w:rPr>
        <w:t xml:space="preserve">il/i seguente/i alunno/i che ha/hanno evidenziato una preparazione sufficiente o più che sufficiente in tutte le discipline, pur non avendo conseguito il monte ore minimo di frequenza necessario per la validità dell’anno scolastico, in quanto ha/hanno prodotto adeguate motivazioni, supportate da certificazione agli atti, nei tempi previsti e il Collegio Docenti, in data …. </w:t>
      </w:r>
      <w:proofErr w:type="spellStart"/>
      <w:r w:rsidRPr="007D275A">
        <w:rPr>
          <w:rFonts w:ascii="Times New Roman" w:hAnsi="Times New Roman" w:cs="Times New Roman"/>
          <w:sz w:val="24"/>
          <w:szCs w:val="24"/>
        </w:rPr>
        <w:t>maggio……</w:t>
      </w:r>
      <w:proofErr w:type="spellEnd"/>
      <w:r w:rsidRPr="007D275A">
        <w:rPr>
          <w:rFonts w:ascii="Times New Roman" w:hAnsi="Times New Roman" w:cs="Times New Roman"/>
          <w:sz w:val="24"/>
          <w:szCs w:val="24"/>
        </w:rPr>
        <w:t xml:space="preserve"> ha deliberato la deroga all’ammissione allo scrutinio finale. </w:t>
      </w:r>
    </w:p>
    <w:p w:rsidR="00B437CE" w:rsidRDefault="00B437CE" w:rsidP="00675B41">
      <w:pPr>
        <w:pStyle w:val="Paragrafoelenco"/>
        <w:spacing w:after="0" w:line="360" w:lineRule="auto"/>
        <w:ind w:left="284"/>
        <w:jc w:val="both"/>
        <w:rPr>
          <w:highlight w:val="yellow"/>
        </w:rPr>
      </w:pPr>
    </w:p>
    <w:p w:rsidR="00B437CE" w:rsidRPr="00B437CE" w:rsidRDefault="007D275A" w:rsidP="00675B41">
      <w:pPr>
        <w:pStyle w:val="Paragrafoelenco"/>
        <w:numPr>
          <w:ilvl w:val="0"/>
          <w:numId w:val="19"/>
        </w:numPr>
        <w:spacing w:after="0" w:line="360" w:lineRule="auto"/>
        <w:ind w:left="284" w:hanging="284"/>
        <w:jc w:val="both"/>
        <w:rPr>
          <w:rFonts w:ascii="Times New Roman" w:hAnsi="Times New Roman" w:cs="Times New Roman"/>
          <w:sz w:val="24"/>
          <w:szCs w:val="24"/>
        </w:rPr>
      </w:pPr>
      <w:r w:rsidRPr="00B437CE">
        <w:rPr>
          <w:rFonts w:ascii="Times New Roman" w:hAnsi="Times New Roman" w:cs="Times New Roman"/>
          <w:sz w:val="24"/>
          <w:szCs w:val="24"/>
        </w:rPr>
        <w:t xml:space="preserve">di </w:t>
      </w:r>
      <w:r w:rsidR="00C86BF4" w:rsidRPr="00C86BF4">
        <w:rPr>
          <w:rFonts w:ascii="Times New Roman" w:hAnsi="Times New Roman" w:cs="Times New Roman"/>
          <w:b/>
          <w:caps/>
          <w:sz w:val="24"/>
          <w:szCs w:val="24"/>
        </w:rPr>
        <w:t xml:space="preserve">ammettere all’unanimità all’Esame </w:t>
      </w:r>
      <w:proofErr w:type="spellStart"/>
      <w:r w:rsidR="00C86BF4" w:rsidRPr="00C86BF4">
        <w:rPr>
          <w:rFonts w:ascii="Times New Roman" w:hAnsi="Times New Roman" w:cs="Times New Roman"/>
          <w:b/>
          <w:caps/>
          <w:sz w:val="24"/>
          <w:szCs w:val="24"/>
        </w:rPr>
        <w:t>di</w:t>
      </w:r>
      <w:proofErr w:type="spellEnd"/>
      <w:r w:rsidR="00C86BF4" w:rsidRPr="00C86BF4">
        <w:rPr>
          <w:rFonts w:ascii="Times New Roman" w:hAnsi="Times New Roman" w:cs="Times New Roman"/>
          <w:b/>
          <w:caps/>
          <w:sz w:val="24"/>
          <w:szCs w:val="24"/>
        </w:rPr>
        <w:t xml:space="preserve"> Stato</w:t>
      </w:r>
      <w:r w:rsidR="00C86BF4" w:rsidRPr="00E13CA9">
        <w:rPr>
          <w:rFonts w:ascii="Times New Roman" w:hAnsi="Times New Roman" w:cs="Times New Roman"/>
          <w:sz w:val="24"/>
          <w:szCs w:val="24"/>
        </w:rPr>
        <w:t xml:space="preserve"> </w:t>
      </w:r>
      <w:r w:rsidR="00B437CE" w:rsidRPr="00B437CE">
        <w:rPr>
          <w:rFonts w:ascii="Times New Roman" w:hAnsi="Times New Roman" w:cs="Times New Roman"/>
          <w:i/>
          <w:sz w:val="24"/>
          <w:szCs w:val="24"/>
        </w:rPr>
        <w:t>Cognome e nome</w:t>
      </w:r>
      <w:r w:rsidRPr="00B437CE">
        <w:rPr>
          <w:rFonts w:ascii="Times New Roman" w:hAnsi="Times New Roman" w:cs="Times New Roman"/>
          <w:sz w:val="24"/>
          <w:szCs w:val="24"/>
        </w:rPr>
        <w:t xml:space="preserve">, benché permangano lacune non gravi in </w:t>
      </w:r>
      <w:r w:rsidR="00B437CE" w:rsidRPr="00B437CE">
        <w:rPr>
          <w:rFonts w:ascii="Times New Roman" w:hAnsi="Times New Roman" w:cs="Times New Roman"/>
          <w:i/>
          <w:sz w:val="24"/>
          <w:szCs w:val="24"/>
        </w:rPr>
        <w:t xml:space="preserve">(disciplina e </w:t>
      </w:r>
      <w:r w:rsidRPr="00B437CE">
        <w:rPr>
          <w:rFonts w:ascii="Times New Roman" w:hAnsi="Times New Roman" w:cs="Times New Roman"/>
          <w:i/>
          <w:sz w:val="24"/>
          <w:szCs w:val="24"/>
        </w:rPr>
        <w:t>voto)</w:t>
      </w:r>
      <w:r w:rsidRPr="00B437CE">
        <w:rPr>
          <w:rFonts w:ascii="Times New Roman" w:hAnsi="Times New Roman" w:cs="Times New Roman"/>
          <w:sz w:val="24"/>
          <w:szCs w:val="24"/>
        </w:rPr>
        <w:t>, in quanto il C</w:t>
      </w:r>
      <w:r w:rsidR="00B437CE">
        <w:rPr>
          <w:rFonts w:ascii="Times New Roman" w:hAnsi="Times New Roman" w:cs="Times New Roman"/>
          <w:sz w:val="24"/>
          <w:szCs w:val="24"/>
        </w:rPr>
        <w:t>.</w:t>
      </w:r>
      <w:r w:rsidRPr="00B437CE">
        <w:rPr>
          <w:rFonts w:ascii="Times New Roman" w:hAnsi="Times New Roman" w:cs="Times New Roman"/>
          <w:sz w:val="24"/>
          <w:szCs w:val="24"/>
        </w:rPr>
        <w:t>d</w:t>
      </w:r>
      <w:r w:rsidR="00B437CE">
        <w:rPr>
          <w:rFonts w:ascii="Times New Roman" w:hAnsi="Times New Roman" w:cs="Times New Roman"/>
          <w:sz w:val="24"/>
          <w:szCs w:val="24"/>
        </w:rPr>
        <w:t>.</w:t>
      </w:r>
      <w:r w:rsidRPr="00B437CE">
        <w:rPr>
          <w:rFonts w:ascii="Times New Roman" w:hAnsi="Times New Roman" w:cs="Times New Roman"/>
          <w:sz w:val="24"/>
          <w:szCs w:val="24"/>
        </w:rPr>
        <w:t>C</w:t>
      </w:r>
      <w:r w:rsidR="00B437CE">
        <w:rPr>
          <w:rFonts w:ascii="Times New Roman" w:hAnsi="Times New Roman" w:cs="Times New Roman"/>
          <w:sz w:val="24"/>
          <w:szCs w:val="24"/>
        </w:rPr>
        <w:t>.</w:t>
      </w:r>
      <w:r w:rsidRPr="00B437CE">
        <w:rPr>
          <w:rFonts w:ascii="Times New Roman" w:hAnsi="Times New Roman" w:cs="Times New Roman"/>
          <w:sz w:val="24"/>
          <w:szCs w:val="24"/>
        </w:rPr>
        <w:t xml:space="preserve"> ritiene che lo studente abbia raggiunto nel complesso gli obiettivi formativi e di contenuto propri della disciplina interessata, in modo tale da poter affrontare l’Esame di Stato con le necessarie competenze.</w:t>
      </w:r>
      <w:r w:rsidRPr="00B437CE">
        <w:rPr>
          <w:rFonts w:ascii="Times New Roman" w:hAnsi="Times New Roman" w:cs="Times New Roman"/>
          <w:sz w:val="24"/>
          <w:szCs w:val="24"/>
          <w:highlight w:val="yellow"/>
        </w:rPr>
        <w:t xml:space="preserve"> </w:t>
      </w:r>
    </w:p>
    <w:p w:rsidR="00150CC5" w:rsidRDefault="00150CC5" w:rsidP="00150CC5">
      <w:pPr>
        <w:pStyle w:val="Standard"/>
        <w:spacing w:line="360" w:lineRule="auto"/>
        <w:ind w:left="720" w:hanging="436"/>
        <w:jc w:val="both"/>
        <w:rPr>
          <w:rFonts w:ascii="Times New Roman" w:hAnsi="Times New Roman" w:cs="Times New Roman"/>
          <w:i/>
        </w:rPr>
      </w:pPr>
    </w:p>
    <w:p w:rsidR="00150CC5" w:rsidRPr="00150CC5" w:rsidRDefault="00150CC5" w:rsidP="00150CC5">
      <w:pPr>
        <w:pStyle w:val="Standard"/>
        <w:spacing w:line="360" w:lineRule="auto"/>
        <w:ind w:left="720" w:hanging="436"/>
        <w:jc w:val="both"/>
        <w:rPr>
          <w:rFonts w:ascii="Times New Roman" w:hAnsi="Times New Roman" w:cs="Times New Roman"/>
          <w:i/>
        </w:rPr>
      </w:pPr>
      <w:r w:rsidRPr="00150CC5">
        <w:rPr>
          <w:rFonts w:ascii="Times New Roman" w:hAnsi="Times New Roman" w:cs="Times New Roman"/>
          <w:i/>
        </w:rPr>
        <w:t>Per DSA/BES</w:t>
      </w:r>
    </w:p>
    <w:p w:rsidR="00412F18" w:rsidRPr="001368FD" w:rsidRDefault="00412F18" w:rsidP="00412F18">
      <w:pPr>
        <w:pStyle w:val="Standard"/>
        <w:spacing w:line="360" w:lineRule="auto"/>
        <w:ind w:left="284"/>
        <w:jc w:val="both"/>
        <w:rPr>
          <w:rFonts w:ascii="Times New Roman" w:hAnsi="Times New Roman" w:cs="Times New Roman"/>
        </w:rPr>
      </w:pPr>
      <w:r>
        <w:rPr>
          <w:rFonts w:ascii="Times New Roman" w:hAnsi="Times New Roman" w:cs="Times New Roman"/>
        </w:rPr>
        <w:t xml:space="preserve">Per l’alunno </w:t>
      </w:r>
      <w:proofErr w:type="spellStart"/>
      <w:r>
        <w:rPr>
          <w:rFonts w:ascii="Times New Roman" w:hAnsi="Times New Roman" w:cs="Times New Roman"/>
        </w:rPr>
        <w:t>…….…….</w:t>
      </w:r>
      <w:proofErr w:type="spellEnd"/>
      <w:r>
        <w:rPr>
          <w:rFonts w:ascii="Times New Roman" w:hAnsi="Times New Roman" w:cs="Times New Roman"/>
        </w:rPr>
        <w:t xml:space="preserve"> tutte le valutazioni sono state assegnate utilizzando</w:t>
      </w:r>
      <w:r w:rsidRPr="001368FD">
        <w:rPr>
          <w:rFonts w:ascii="Times New Roman" w:hAnsi="Times New Roman" w:cs="Times New Roman"/>
        </w:rPr>
        <w:t xml:space="preserve"> gli strumenti compensativi e le misure </w:t>
      </w:r>
      <w:proofErr w:type="spellStart"/>
      <w:r w:rsidRPr="001368FD">
        <w:rPr>
          <w:rFonts w:ascii="Times New Roman" w:hAnsi="Times New Roman" w:cs="Times New Roman"/>
        </w:rPr>
        <w:t>dispensative</w:t>
      </w:r>
      <w:proofErr w:type="spellEnd"/>
      <w:r w:rsidRPr="001368FD">
        <w:rPr>
          <w:rFonts w:ascii="Times New Roman" w:hAnsi="Times New Roman" w:cs="Times New Roman"/>
        </w:rPr>
        <w:t xml:space="preserve"> previsti dal </w:t>
      </w:r>
      <w:proofErr w:type="spellStart"/>
      <w:r w:rsidRPr="001368FD">
        <w:rPr>
          <w:rFonts w:ascii="Times New Roman" w:hAnsi="Times New Roman" w:cs="Times New Roman"/>
        </w:rPr>
        <w:t>P.D.P.</w:t>
      </w:r>
      <w:proofErr w:type="spellEnd"/>
      <w:r>
        <w:rPr>
          <w:rFonts w:ascii="Times New Roman" w:hAnsi="Times New Roman" w:cs="Times New Roman"/>
        </w:rPr>
        <w:t xml:space="preserve"> </w:t>
      </w:r>
      <w:r w:rsidRPr="006E4A4D">
        <w:t>dell’alunno/a DSA/BES</w:t>
      </w:r>
    </w:p>
    <w:p w:rsidR="00150CC5" w:rsidRDefault="00150CC5" w:rsidP="00675B41">
      <w:pPr>
        <w:pStyle w:val="Paragrafoelenco"/>
        <w:spacing w:after="0" w:line="360" w:lineRule="auto"/>
        <w:ind w:left="284"/>
        <w:jc w:val="both"/>
        <w:rPr>
          <w:rFonts w:ascii="Times New Roman" w:hAnsi="Times New Roman" w:cs="Times New Roman"/>
          <w:i/>
          <w:sz w:val="24"/>
          <w:szCs w:val="24"/>
        </w:rPr>
      </w:pPr>
    </w:p>
    <w:p w:rsidR="00B437CE" w:rsidRPr="00B437CE" w:rsidRDefault="00675B41" w:rsidP="00675B41">
      <w:pPr>
        <w:pStyle w:val="Paragrafoelenco"/>
        <w:spacing w:after="0" w:line="360" w:lineRule="auto"/>
        <w:ind w:left="284"/>
        <w:jc w:val="both"/>
        <w:rPr>
          <w:rFonts w:ascii="Times New Roman" w:hAnsi="Times New Roman" w:cs="Times New Roman"/>
          <w:sz w:val="24"/>
          <w:szCs w:val="24"/>
          <w:highlight w:val="yellow"/>
        </w:rPr>
      </w:pPr>
      <w:r>
        <w:rPr>
          <w:rFonts w:ascii="Times New Roman" w:hAnsi="Times New Roman" w:cs="Times New Roman"/>
          <w:i/>
          <w:sz w:val="24"/>
          <w:szCs w:val="24"/>
        </w:rPr>
        <w:t>S</w:t>
      </w:r>
      <w:r w:rsidR="00B437CE">
        <w:rPr>
          <w:rFonts w:ascii="Times New Roman" w:hAnsi="Times New Roman" w:cs="Times New Roman"/>
          <w:i/>
          <w:sz w:val="24"/>
          <w:szCs w:val="24"/>
        </w:rPr>
        <w:t xml:space="preserve">pecificare </w:t>
      </w:r>
      <w:r w:rsidR="007D275A" w:rsidRPr="00B437CE">
        <w:rPr>
          <w:rFonts w:ascii="Times New Roman" w:hAnsi="Times New Roman" w:cs="Times New Roman"/>
          <w:i/>
          <w:sz w:val="24"/>
          <w:szCs w:val="24"/>
        </w:rPr>
        <w:t>se il voto attribuito è stato assegnato per voto di Consiglio, all’unanimità o a maggioranza</w:t>
      </w:r>
      <w:r w:rsidR="00B437CE" w:rsidRPr="00B437CE">
        <w:rPr>
          <w:rFonts w:ascii="Times New Roman" w:hAnsi="Times New Roman" w:cs="Times New Roman"/>
          <w:i/>
          <w:sz w:val="24"/>
          <w:szCs w:val="24"/>
        </w:rPr>
        <w:t xml:space="preserve"> con n favorevoli e n contrari</w:t>
      </w:r>
      <w:r w:rsidR="007D275A" w:rsidRPr="00B437CE">
        <w:rPr>
          <w:rFonts w:ascii="Times New Roman" w:hAnsi="Times New Roman" w:cs="Times New Roman"/>
          <w:sz w:val="24"/>
          <w:szCs w:val="24"/>
          <w:highlight w:val="yellow"/>
        </w:rPr>
        <w:t xml:space="preserve"> </w:t>
      </w:r>
    </w:p>
    <w:p w:rsidR="007D275A" w:rsidRDefault="00675B41" w:rsidP="00675B41">
      <w:pPr>
        <w:pStyle w:val="Paragrafoelenco"/>
        <w:spacing w:after="0" w:line="360" w:lineRule="auto"/>
        <w:ind w:left="284"/>
        <w:jc w:val="both"/>
        <w:rPr>
          <w:rFonts w:ascii="Times New Roman" w:hAnsi="Times New Roman" w:cs="Times New Roman"/>
          <w:i/>
          <w:sz w:val="24"/>
          <w:szCs w:val="24"/>
        </w:rPr>
      </w:pPr>
      <w:r>
        <w:rPr>
          <w:rFonts w:ascii="Times New Roman" w:hAnsi="Times New Roman" w:cs="Times New Roman"/>
          <w:i/>
          <w:sz w:val="24"/>
          <w:szCs w:val="24"/>
        </w:rPr>
        <w:t>R</w:t>
      </w:r>
      <w:r w:rsidR="00B437CE" w:rsidRPr="00B437CE">
        <w:rPr>
          <w:rFonts w:ascii="Times New Roman" w:hAnsi="Times New Roman" w:cs="Times New Roman"/>
          <w:i/>
          <w:sz w:val="24"/>
          <w:szCs w:val="24"/>
        </w:rPr>
        <w:t xml:space="preserve">ipetere </w:t>
      </w:r>
      <w:r w:rsidR="007D275A" w:rsidRPr="00B437CE">
        <w:rPr>
          <w:rFonts w:ascii="Times New Roman" w:hAnsi="Times New Roman" w:cs="Times New Roman"/>
          <w:i/>
          <w:sz w:val="24"/>
          <w:szCs w:val="24"/>
        </w:rPr>
        <w:t xml:space="preserve">la dicitura per ogni alunno ammesso all’esame </w:t>
      </w:r>
      <w:r w:rsidR="00B437CE" w:rsidRPr="00B437CE">
        <w:rPr>
          <w:rFonts w:ascii="Times New Roman" w:hAnsi="Times New Roman" w:cs="Times New Roman"/>
          <w:i/>
          <w:sz w:val="24"/>
          <w:szCs w:val="24"/>
        </w:rPr>
        <w:t>pur mantene</w:t>
      </w:r>
      <w:r>
        <w:rPr>
          <w:rFonts w:ascii="Times New Roman" w:hAnsi="Times New Roman" w:cs="Times New Roman"/>
          <w:i/>
          <w:sz w:val="24"/>
          <w:szCs w:val="24"/>
        </w:rPr>
        <w:t>ndo una disciplina insufficiente</w:t>
      </w:r>
    </w:p>
    <w:p w:rsidR="00675B41" w:rsidRPr="00675B41" w:rsidRDefault="00675B41" w:rsidP="00675B41">
      <w:pPr>
        <w:pStyle w:val="Paragrafoelenco"/>
        <w:spacing w:after="0" w:line="360" w:lineRule="auto"/>
        <w:ind w:left="284"/>
        <w:jc w:val="both"/>
        <w:rPr>
          <w:rFonts w:ascii="Times New Roman" w:hAnsi="Times New Roman" w:cs="Times New Roman"/>
          <w:i/>
          <w:sz w:val="24"/>
          <w:szCs w:val="24"/>
        </w:rPr>
      </w:pPr>
    </w:p>
    <w:p w:rsidR="00675B41" w:rsidRPr="00675B41" w:rsidRDefault="007D275A" w:rsidP="00675B41">
      <w:pPr>
        <w:pStyle w:val="Paragrafoelenco"/>
        <w:numPr>
          <w:ilvl w:val="0"/>
          <w:numId w:val="19"/>
        </w:numPr>
        <w:spacing w:after="0" w:line="360" w:lineRule="auto"/>
        <w:ind w:left="284" w:hanging="284"/>
        <w:jc w:val="both"/>
        <w:rPr>
          <w:rFonts w:ascii="Times New Roman" w:hAnsi="Times New Roman" w:cs="Times New Roman"/>
          <w:sz w:val="24"/>
          <w:szCs w:val="24"/>
        </w:rPr>
      </w:pPr>
      <w:r w:rsidRPr="00675B41">
        <w:rPr>
          <w:rFonts w:ascii="Times New Roman" w:hAnsi="Times New Roman" w:cs="Times New Roman"/>
          <w:sz w:val="24"/>
          <w:szCs w:val="24"/>
        </w:rPr>
        <w:lastRenderedPageBreak/>
        <w:t xml:space="preserve">di </w:t>
      </w:r>
      <w:r w:rsidR="00C86BF4" w:rsidRPr="00C86BF4">
        <w:rPr>
          <w:rFonts w:ascii="Times New Roman" w:hAnsi="Times New Roman" w:cs="Times New Roman"/>
          <w:b/>
          <w:sz w:val="24"/>
          <w:szCs w:val="24"/>
        </w:rPr>
        <w:t>NON</w:t>
      </w:r>
      <w:r w:rsidR="00C86BF4">
        <w:rPr>
          <w:rFonts w:ascii="Times New Roman" w:hAnsi="Times New Roman" w:cs="Times New Roman"/>
          <w:sz w:val="24"/>
          <w:szCs w:val="24"/>
        </w:rPr>
        <w:t xml:space="preserve"> </w:t>
      </w:r>
      <w:r w:rsidR="00C86BF4" w:rsidRPr="00C86BF4">
        <w:rPr>
          <w:rFonts w:ascii="Times New Roman" w:hAnsi="Times New Roman" w:cs="Times New Roman"/>
          <w:b/>
          <w:caps/>
          <w:sz w:val="24"/>
          <w:szCs w:val="24"/>
        </w:rPr>
        <w:t xml:space="preserve">ammettere all’unanimità all’Esame </w:t>
      </w:r>
      <w:proofErr w:type="spellStart"/>
      <w:r w:rsidR="00C86BF4" w:rsidRPr="00C86BF4">
        <w:rPr>
          <w:rFonts w:ascii="Times New Roman" w:hAnsi="Times New Roman" w:cs="Times New Roman"/>
          <w:b/>
          <w:caps/>
          <w:sz w:val="24"/>
          <w:szCs w:val="24"/>
        </w:rPr>
        <w:t>di</w:t>
      </w:r>
      <w:proofErr w:type="spellEnd"/>
      <w:r w:rsidR="00C86BF4" w:rsidRPr="00C86BF4">
        <w:rPr>
          <w:rFonts w:ascii="Times New Roman" w:hAnsi="Times New Roman" w:cs="Times New Roman"/>
          <w:b/>
          <w:caps/>
          <w:sz w:val="24"/>
          <w:szCs w:val="24"/>
        </w:rPr>
        <w:t xml:space="preserve"> Stato</w:t>
      </w:r>
      <w:r w:rsidRPr="00675B41">
        <w:rPr>
          <w:rFonts w:ascii="Times New Roman" w:hAnsi="Times New Roman" w:cs="Times New Roman"/>
          <w:sz w:val="24"/>
          <w:szCs w:val="24"/>
        </w:rPr>
        <w:t xml:space="preserve"> l’alunno/a</w:t>
      </w:r>
      <w:r w:rsidR="00675B41">
        <w:rPr>
          <w:rFonts w:ascii="Times New Roman" w:hAnsi="Times New Roman" w:cs="Times New Roman"/>
          <w:sz w:val="24"/>
          <w:szCs w:val="24"/>
        </w:rPr>
        <w:t xml:space="preserve"> </w:t>
      </w:r>
      <w:r w:rsidR="00675B41" w:rsidRPr="00675B41">
        <w:rPr>
          <w:rFonts w:ascii="Times New Roman" w:hAnsi="Times New Roman" w:cs="Times New Roman"/>
          <w:i/>
          <w:sz w:val="24"/>
          <w:szCs w:val="24"/>
        </w:rPr>
        <w:t>Cognome e nome</w:t>
      </w:r>
      <w:r w:rsidR="00675B41">
        <w:rPr>
          <w:rFonts w:ascii="Times New Roman" w:hAnsi="Times New Roman" w:cs="Times New Roman"/>
          <w:sz w:val="24"/>
          <w:szCs w:val="24"/>
        </w:rPr>
        <w:t xml:space="preserve">, </w:t>
      </w:r>
      <w:r w:rsidRPr="00675B41">
        <w:rPr>
          <w:rFonts w:ascii="Times New Roman" w:hAnsi="Times New Roman" w:cs="Times New Roman"/>
          <w:sz w:val="24"/>
          <w:szCs w:val="24"/>
        </w:rPr>
        <w:t>p</w:t>
      </w:r>
      <w:r w:rsidR="00675B41">
        <w:rPr>
          <w:rFonts w:ascii="Times New Roman" w:hAnsi="Times New Roman" w:cs="Times New Roman"/>
          <w:sz w:val="24"/>
          <w:szCs w:val="24"/>
        </w:rPr>
        <w:t>oiché</w:t>
      </w:r>
      <w:r w:rsidRPr="00675B41">
        <w:rPr>
          <w:rFonts w:ascii="Times New Roman" w:hAnsi="Times New Roman" w:cs="Times New Roman"/>
          <w:sz w:val="24"/>
          <w:szCs w:val="24"/>
        </w:rPr>
        <w:t xml:space="preserve"> ha conseguito una preparazione gravemente lacunosa nelle seguenti discipline: </w:t>
      </w:r>
    </w:p>
    <w:p w:rsidR="00675B41" w:rsidRPr="00675B41" w:rsidRDefault="00675B41" w:rsidP="00675B41">
      <w:pPr>
        <w:pStyle w:val="Paragrafoelenco"/>
        <w:spacing w:after="0" w:line="360" w:lineRule="auto"/>
        <w:ind w:left="284"/>
        <w:jc w:val="both"/>
        <w:rPr>
          <w:rFonts w:ascii="Times New Roman" w:hAnsi="Times New Roman" w:cs="Times New Roman"/>
          <w:i/>
          <w:sz w:val="24"/>
          <w:szCs w:val="24"/>
        </w:rPr>
      </w:pPr>
      <w:r>
        <w:rPr>
          <w:rFonts w:ascii="Times New Roman" w:hAnsi="Times New Roman" w:cs="Times New Roman"/>
          <w:i/>
          <w:sz w:val="24"/>
          <w:szCs w:val="24"/>
        </w:rPr>
        <w:t xml:space="preserve">specificare discipline e </w:t>
      </w:r>
      <w:r w:rsidR="007D275A" w:rsidRPr="00675B41">
        <w:rPr>
          <w:rFonts w:ascii="Times New Roman" w:hAnsi="Times New Roman" w:cs="Times New Roman"/>
          <w:i/>
          <w:sz w:val="24"/>
          <w:szCs w:val="24"/>
        </w:rPr>
        <w:t xml:space="preserve">voti e specificare anche la situazione relativa ai recuperi del trimestre. </w:t>
      </w:r>
    </w:p>
    <w:p w:rsidR="00A62FC4" w:rsidRDefault="00A62FC4" w:rsidP="00A62FC4">
      <w:pPr>
        <w:pStyle w:val="Paragrafoelenco"/>
        <w:spacing w:after="0" w:line="360" w:lineRule="auto"/>
        <w:ind w:left="284"/>
        <w:jc w:val="both"/>
        <w:rPr>
          <w:rFonts w:ascii="Times New Roman" w:hAnsi="Times New Roman" w:cs="Times New Roman"/>
          <w:sz w:val="24"/>
          <w:szCs w:val="24"/>
        </w:rPr>
      </w:pPr>
      <w:r w:rsidRPr="00675B41">
        <w:rPr>
          <w:rFonts w:ascii="Times New Roman" w:hAnsi="Times New Roman" w:cs="Times New Roman"/>
          <w:sz w:val="24"/>
          <w:szCs w:val="24"/>
        </w:rPr>
        <w:t xml:space="preserve">Tale condizione non consente all’alunno/a, privo/a delle competenze di base adeguate, di affrontare con successo l’Esame di Stato. </w:t>
      </w:r>
    </w:p>
    <w:p w:rsidR="00A62FC4" w:rsidRDefault="00A62FC4" w:rsidP="00150CC5">
      <w:pPr>
        <w:pStyle w:val="Standard"/>
        <w:spacing w:line="360" w:lineRule="auto"/>
        <w:ind w:left="720" w:hanging="436"/>
        <w:jc w:val="both"/>
        <w:rPr>
          <w:rFonts w:ascii="Times New Roman" w:hAnsi="Times New Roman" w:cs="Times New Roman"/>
          <w:i/>
        </w:rPr>
      </w:pPr>
    </w:p>
    <w:p w:rsidR="00150CC5" w:rsidRPr="00150CC5" w:rsidRDefault="00150CC5" w:rsidP="00150CC5">
      <w:pPr>
        <w:pStyle w:val="Standard"/>
        <w:spacing w:line="360" w:lineRule="auto"/>
        <w:ind w:left="720" w:hanging="436"/>
        <w:jc w:val="both"/>
        <w:rPr>
          <w:rFonts w:ascii="Times New Roman" w:hAnsi="Times New Roman" w:cs="Times New Roman"/>
          <w:i/>
        </w:rPr>
      </w:pPr>
      <w:r w:rsidRPr="00150CC5">
        <w:rPr>
          <w:rFonts w:ascii="Times New Roman" w:hAnsi="Times New Roman" w:cs="Times New Roman"/>
          <w:i/>
        </w:rPr>
        <w:t>Per DSA/BES</w:t>
      </w:r>
    </w:p>
    <w:p w:rsidR="00412F18" w:rsidRPr="001368FD" w:rsidRDefault="00412F18" w:rsidP="00412F18">
      <w:pPr>
        <w:pStyle w:val="Standard"/>
        <w:spacing w:line="360" w:lineRule="auto"/>
        <w:ind w:left="284"/>
        <w:jc w:val="both"/>
        <w:rPr>
          <w:rFonts w:ascii="Times New Roman" w:hAnsi="Times New Roman" w:cs="Times New Roman"/>
        </w:rPr>
      </w:pPr>
      <w:r>
        <w:rPr>
          <w:rFonts w:ascii="Times New Roman" w:hAnsi="Times New Roman" w:cs="Times New Roman"/>
        </w:rPr>
        <w:t xml:space="preserve">Per l’alunno </w:t>
      </w:r>
      <w:proofErr w:type="spellStart"/>
      <w:r>
        <w:rPr>
          <w:rFonts w:ascii="Times New Roman" w:hAnsi="Times New Roman" w:cs="Times New Roman"/>
        </w:rPr>
        <w:t>…….…….</w:t>
      </w:r>
      <w:proofErr w:type="spellEnd"/>
      <w:r>
        <w:rPr>
          <w:rFonts w:ascii="Times New Roman" w:hAnsi="Times New Roman" w:cs="Times New Roman"/>
        </w:rPr>
        <w:t xml:space="preserve"> permangono gravi carenze nonostante tutti i docenti abbiano attivato </w:t>
      </w:r>
      <w:r w:rsidRPr="001368FD">
        <w:rPr>
          <w:rFonts w:ascii="Times New Roman" w:hAnsi="Times New Roman" w:cs="Times New Roman"/>
        </w:rPr>
        <w:t xml:space="preserve">gli strumenti compensativi e le misure </w:t>
      </w:r>
      <w:proofErr w:type="spellStart"/>
      <w:r w:rsidRPr="001368FD">
        <w:rPr>
          <w:rFonts w:ascii="Times New Roman" w:hAnsi="Times New Roman" w:cs="Times New Roman"/>
        </w:rPr>
        <w:t>dispensative</w:t>
      </w:r>
      <w:proofErr w:type="spellEnd"/>
      <w:r w:rsidRPr="001368FD">
        <w:rPr>
          <w:rFonts w:ascii="Times New Roman" w:hAnsi="Times New Roman" w:cs="Times New Roman"/>
        </w:rPr>
        <w:t xml:space="preserve"> previsti dal </w:t>
      </w:r>
      <w:proofErr w:type="spellStart"/>
      <w:r w:rsidRPr="001368FD">
        <w:rPr>
          <w:rFonts w:ascii="Times New Roman" w:hAnsi="Times New Roman" w:cs="Times New Roman"/>
        </w:rPr>
        <w:t>P.D.P.</w:t>
      </w:r>
      <w:proofErr w:type="spellEnd"/>
      <w:r>
        <w:rPr>
          <w:rFonts w:ascii="Times New Roman" w:hAnsi="Times New Roman" w:cs="Times New Roman"/>
        </w:rPr>
        <w:t xml:space="preserve"> </w:t>
      </w:r>
      <w:r w:rsidRPr="006E4A4D">
        <w:t>dell’alunno/a DSA/BES</w:t>
      </w:r>
    </w:p>
    <w:p w:rsidR="00150CC5" w:rsidRPr="00A62FC4" w:rsidRDefault="00150CC5" w:rsidP="00A62FC4">
      <w:pPr>
        <w:spacing w:after="0" w:line="360" w:lineRule="auto"/>
        <w:jc w:val="both"/>
        <w:rPr>
          <w:rFonts w:ascii="Times New Roman" w:hAnsi="Times New Roman" w:cs="Times New Roman"/>
          <w:i/>
          <w:sz w:val="24"/>
          <w:szCs w:val="24"/>
        </w:rPr>
      </w:pPr>
    </w:p>
    <w:p w:rsidR="00675B41" w:rsidRPr="00675B41" w:rsidRDefault="00675B41" w:rsidP="00675B41">
      <w:pPr>
        <w:pStyle w:val="Paragrafoelenco"/>
        <w:spacing w:after="0" w:line="360" w:lineRule="auto"/>
        <w:ind w:left="284"/>
        <w:jc w:val="both"/>
        <w:rPr>
          <w:rFonts w:ascii="Times New Roman" w:hAnsi="Times New Roman" w:cs="Times New Roman"/>
          <w:i/>
          <w:sz w:val="24"/>
          <w:szCs w:val="24"/>
        </w:rPr>
      </w:pPr>
      <w:r w:rsidRPr="00675B41">
        <w:rPr>
          <w:rFonts w:ascii="Times New Roman" w:hAnsi="Times New Roman" w:cs="Times New Roman"/>
          <w:i/>
          <w:sz w:val="24"/>
          <w:szCs w:val="24"/>
        </w:rPr>
        <w:t>R</w:t>
      </w:r>
      <w:r w:rsidR="007D275A" w:rsidRPr="00675B41">
        <w:rPr>
          <w:rFonts w:ascii="Times New Roman" w:hAnsi="Times New Roman" w:cs="Times New Roman"/>
          <w:i/>
          <w:sz w:val="24"/>
          <w:szCs w:val="24"/>
        </w:rPr>
        <w:t>ipetere la dicitura per ogn</w:t>
      </w:r>
      <w:r w:rsidRPr="00675B41">
        <w:rPr>
          <w:rFonts w:ascii="Times New Roman" w:hAnsi="Times New Roman" w:cs="Times New Roman"/>
          <w:i/>
          <w:sz w:val="24"/>
          <w:szCs w:val="24"/>
        </w:rPr>
        <w:t>i alunno non ammesso all’esame</w:t>
      </w:r>
    </w:p>
    <w:p w:rsidR="00675B41" w:rsidRPr="00675B41" w:rsidRDefault="00675B41" w:rsidP="00675B41">
      <w:pPr>
        <w:pStyle w:val="Paragrafoelenco"/>
        <w:spacing w:after="0" w:line="360" w:lineRule="auto"/>
        <w:ind w:left="284"/>
        <w:jc w:val="both"/>
        <w:rPr>
          <w:rFonts w:ascii="Times New Roman" w:hAnsi="Times New Roman" w:cs="Times New Roman"/>
          <w:i/>
          <w:sz w:val="24"/>
          <w:szCs w:val="24"/>
        </w:rPr>
      </w:pPr>
      <w:r w:rsidRPr="00675B41">
        <w:rPr>
          <w:rFonts w:ascii="Times New Roman" w:hAnsi="Times New Roman" w:cs="Times New Roman"/>
          <w:i/>
          <w:sz w:val="24"/>
          <w:szCs w:val="24"/>
        </w:rPr>
        <w:t>S</w:t>
      </w:r>
      <w:r w:rsidR="007D275A" w:rsidRPr="00675B41">
        <w:rPr>
          <w:rFonts w:ascii="Times New Roman" w:hAnsi="Times New Roman" w:cs="Times New Roman"/>
          <w:i/>
          <w:sz w:val="24"/>
          <w:szCs w:val="24"/>
        </w:rPr>
        <w:t>e necessario, approfondire la motivazione di non ammissione con le motivazioni di scarsa frequenza e partecipazione</w:t>
      </w:r>
      <w:r w:rsidRPr="00675B41">
        <w:rPr>
          <w:rFonts w:ascii="Times New Roman" w:hAnsi="Times New Roman" w:cs="Times New Roman"/>
          <w:i/>
          <w:sz w:val="24"/>
          <w:szCs w:val="24"/>
        </w:rPr>
        <w:t>, ecc.</w:t>
      </w:r>
    </w:p>
    <w:p w:rsidR="007D275A" w:rsidRPr="00675B41" w:rsidRDefault="007D275A" w:rsidP="00675B41">
      <w:pPr>
        <w:pStyle w:val="Paragrafoelenco"/>
        <w:spacing w:after="0" w:line="360" w:lineRule="auto"/>
        <w:ind w:left="284"/>
        <w:jc w:val="both"/>
        <w:rPr>
          <w:rFonts w:ascii="Times New Roman" w:hAnsi="Times New Roman" w:cs="Times New Roman"/>
          <w:i/>
          <w:sz w:val="24"/>
          <w:szCs w:val="24"/>
        </w:rPr>
      </w:pPr>
      <w:r w:rsidRPr="00675B41">
        <w:rPr>
          <w:rFonts w:ascii="Times New Roman" w:hAnsi="Times New Roman" w:cs="Times New Roman"/>
          <w:i/>
          <w:sz w:val="24"/>
          <w:szCs w:val="24"/>
        </w:rPr>
        <w:t xml:space="preserve">  </w:t>
      </w:r>
    </w:p>
    <w:p w:rsidR="000C375C" w:rsidRDefault="007D275A" w:rsidP="000C375C">
      <w:pPr>
        <w:pStyle w:val="Paragrafoelenco"/>
        <w:numPr>
          <w:ilvl w:val="0"/>
          <w:numId w:val="19"/>
        </w:numPr>
        <w:spacing w:after="0" w:line="360" w:lineRule="auto"/>
        <w:ind w:left="284" w:hanging="284"/>
        <w:jc w:val="both"/>
        <w:rPr>
          <w:rFonts w:ascii="Times New Roman" w:hAnsi="Times New Roman" w:cs="Times New Roman"/>
          <w:sz w:val="24"/>
          <w:szCs w:val="24"/>
        </w:rPr>
      </w:pPr>
      <w:r w:rsidRPr="00675B41">
        <w:rPr>
          <w:rFonts w:ascii="Times New Roman" w:hAnsi="Times New Roman" w:cs="Times New Roman"/>
          <w:sz w:val="24"/>
          <w:szCs w:val="24"/>
        </w:rPr>
        <w:t xml:space="preserve">di </w:t>
      </w:r>
      <w:r w:rsidR="00C86BF4" w:rsidRPr="00C86BF4">
        <w:rPr>
          <w:rFonts w:ascii="Times New Roman" w:hAnsi="Times New Roman" w:cs="Times New Roman"/>
          <w:b/>
          <w:sz w:val="24"/>
          <w:szCs w:val="24"/>
        </w:rPr>
        <w:t>NON</w:t>
      </w:r>
      <w:r w:rsidR="00C86BF4">
        <w:rPr>
          <w:rFonts w:ascii="Times New Roman" w:hAnsi="Times New Roman" w:cs="Times New Roman"/>
          <w:sz w:val="24"/>
          <w:szCs w:val="24"/>
        </w:rPr>
        <w:t xml:space="preserve"> </w:t>
      </w:r>
      <w:r w:rsidR="00C86BF4" w:rsidRPr="00C86BF4">
        <w:rPr>
          <w:rFonts w:ascii="Times New Roman" w:hAnsi="Times New Roman" w:cs="Times New Roman"/>
          <w:b/>
          <w:caps/>
          <w:sz w:val="24"/>
          <w:szCs w:val="24"/>
        </w:rPr>
        <w:t xml:space="preserve">ammettere all’unanimità all’Esame </w:t>
      </w:r>
      <w:proofErr w:type="spellStart"/>
      <w:r w:rsidR="00C86BF4" w:rsidRPr="00C86BF4">
        <w:rPr>
          <w:rFonts w:ascii="Times New Roman" w:hAnsi="Times New Roman" w:cs="Times New Roman"/>
          <w:b/>
          <w:caps/>
          <w:sz w:val="24"/>
          <w:szCs w:val="24"/>
        </w:rPr>
        <w:t>di</w:t>
      </w:r>
      <w:proofErr w:type="spellEnd"/>
      <w:r w:rsidR="00C86BF4" w:rsidRPr="00C86BF4">
        <w:rPr>
          <w:rFonts w:ascii="Times New Roman" w:hAnsi="Times New Roman" w:cs="Times New Roman"/>
          <w:b/>
          <w:caps/>
          <w:sz w:val="24"/>
          <w:szCs w:val="24"/>
        </w:rPr>
        <w:t xml:space="preserve"> Stato</w:t>
      </w:r>
      <w:r w:rsidR="00C86BF4" w:rsidRPr="00E13CA9">
        <w:rPr>
          <w:rFonts w:ascii="Times New Roman" w:hAnsi="Times New Roman" w:cs="Times New Roman"/>
          <w:sz w:val="24"/>
          <w:szCs w:val="24"/>
        </w:rPr>
        <w:t xml:space="preserve"> </w:t>
      </w:r>
      <w:r w:rsidRPr="00675B41">
        <w:rPr>
          <w:rFonts w:ascii="Times New Roman" w:hAnsi="Times New Roman" w:cs="Times New Roman"/>
          <w:sz w:val="24"/>
          <w:szCs w:val="24"/>
        </w:rPr>
        <w:t xml:space="preserve">l’alunno/a </w:t>
      </w:r>
      <w:r w:rsidR="00675B41" w:rsidRPr="00675B41">
        <w:rPr>
          <w:rFonts w:ascii="Times New Roman" w:hAnsi="Times New Roman" w:cs="Times New Roman"/>
          <w:i/>
          <w:sz w:val="24"/>
          <w:szCs w:val="24"/>
        </w:rPr>
        <w:t xml:space="preserve">Cognome e nome </w:t>
      </w:r>
      <w:r w:rsidRPr="00675B41">
        <w:rPr>
          <w:rFonts w:ascii="Times New Roman" w:hAnsi="Times New Roman" w:cs="Times New Roman"/>
          <w:sz w:val="24"/>
          <w:szCs w:val="24"/>
        </w:rPr>
        <w:t xml:space="preserve"> il/la quale non ha conseguito il monte ore minimo di frequenza necessario per l’ammissione all’Esame, senza avere prodotto adeguate motivazioni nei tempi previsti.</w:t>
      </w:r>
    </w:p>
    <w:p w:rsidR="000C375C" w:rsidRDefault="000C375C" w:rsidP="000C375C">
      <w:pPr>
        <w:pStyle w:val="Paragrafoelenco"/>
        <w:spacing w:after="0" w:line="360" w:lineRule="auto"/>
        <w:ind w:left="284"/>
        <w:jc w:val="both"/>
        <w:rPr>
          <w:rFonts w:ascii="Times New Roman" w:hAnsi="Times New Roman" w:cs="Times New Roman"/>
          <w:sz w:val="24"/>
          <w:szCs w:val="24"/>
        </w:rPr>
      </w:pPr>
    </w:p>
    <w:p w:rsidR="007770C3" w:rsidRPr="00105EC9" w:rsidRDefault="007770C3" w:rsidP="000C375C">
      <w:pPr>
        <w:pStyle w:val="Paragrafoelenco"/>
        <w:spacing w:after="0" w:line="360" w:lineRule="auto"/>
        <w:ind w:left="284"/>
        <w:jc w:val="both"/>
        <w:rPr>
          <w:rFonts w:ascii="Times New Roman" w:eastAsia="Times New Roman" w:hAnsi="Times New Roman"/>
          <w:sz w:val="24"/>
          <w:szCs w:val="24"/>
          <w:lang w:eastAsia="it-IT"/>
        </w:rPr>
      </w:pPr>
      <w:r w:rsidRPr="00105EC9">
        <w:rPr>
          <w:rFonts w:ascii="Times New Roman" w:eastAsia="Times New Roman" w:hAnsi="Times New Roman"/>
          <w:sz w:val="24"/>
          <w:szCs w:val="24"/>
          <w:lang w:eastAsia="it-IT"/>
        </w:rPr>
        <w:t>Si procede all’analisi della documentazione relativa ai crediti presentati dagli studenti.</w:t>
      </w:r>
    </w:p>
    <w:p w:rsidR="007770C3" w:rsidRPr="00105EC9" w:rsidRDefault="007770C3" w:rsidP="000C375C">
      <w:pPr>
        <w:pStyle w:val="Paragrafoelenco"/>
        <w:spacing w:after="0" w:line="360" w:lineRule="auto"/>
        <w:ind w:left="284"/>
        <w:jc w:val="both"/>
        <w:rPr>
          <w:rFonts w:ascii="Times New Roman" w:eastAsia="Times New Roman" w:hAnsi="Times New Roman"/>
          <w:sz w:val="24"/>
          <w:szCs w:val="24"/>
          <w:lang w:eastAsia="it-IT"/>
        </w:rPr>
      </w:pPr>
    </w:p>
    <w:p w:rsidR="000C375C" w:rsidRPr="00105EC9" w:rsidRDefault="000C375C" w:rsidP="000C375C">
      <w:pPr>
        <w:pStyle w:val="Paragrafoelenco"/>
        <w:spacing w:after="0" w:line="360" w:lineRule="auto"/>
        <w:ind w:left="284"/>
        <w:jc w:val="both"/>
        <w:rPr>
          <w:rFonts w:ascii="Times New Roman" w:hAnsi="Times New Roman" w:cs="Times New Roman"/>
          <w:sz w:val="24"/>
          <w:szCs w:val="24"/>
        </w:rPr>
      </w:pPr>
      <w:r w:rsidRPr="00105EC9">
        <w:rPr>
          <w:rFonts w:ascii="Times New Roman" w:eastAsia="Times New Roman" w:hAnsi="Times New Roman"/>
          <w:b/>
          <w:sz w:val="24"/>
          <w:szCs w:val="24"/>
          <w:u w:val="single"/>
          <w:lang w:eastAsia="it-IT"/>
        </w:rPr>
        <w:t xml:space="preserve">Tabella documentazione crediti classe 5^ </w:t>
      </w:r>
    </w:p>
    <w:tbl>
      <w:tblPr>
        <w:tblStyle w:val="Grigliatabella"/>
        <w:tblW w:w="0" w:type="auto"/>
        <w:tblLook w:val="04A0"/>
      </w:tblPr>
      <w:tblGrid>
        <w:gridCol w:w="2835"/>
        <w:gridCol w:w="6268"/>
      </w:tblGrid>
      <w:tr w:rsidR="000C375C" w:rsidRPr="00105EC9" w:rsidTr="001A7B23">
        <w:tc>
          <w:tcPr>
            <w:tcW w:w="2835" w:type="dxa"/>
          </w:tcPr>
          <w:p w:rsidR="000C375C" w:rsidRPr="00105EC9" w:rsidRDefault="000C375C" w:rsidP="001A7B23">
            <w:pPr>
              <w:spacing w:line="360" w:lineRule="auto"/>
              <w:jc w:val="center"/>
              <w:rPr>
                <w:rFonts w:ascii="Times New Roman" w:eastAsia="Times New Roman" w:hAnsi="Times New Roman"/>
                <w:b/>
                <w:i/>
                <w:sz w:val="24"/>
                <w:szCs w:val="24"/>
                <w:lang w:eastAsia="it-IT"/>
              </w:rPr>
            </w:pPr>
            <w:r w:rsidRPr="00105EC9">
              <w:rPr>
                <w:rFonts w:ascii="Times New Roman" w:eastAsia="Times New Roman" w:hAnsi="Times New Roman"/>
                <w:b/>
                <w:i/>
                <w:sz w:val="24"/>
                <w:szCs w:val="24"/>
                <w:lang w:eastAsia="it-IT"/>
              </w:rPr>
              <w:t>Nome studente</w:t>
            </w:r>
          </w:p>
        </w:tc>
        <w:tc>
          <w:tcPr>
            <w:tcW w:w="6268" w:type="dxa"/>
          </w:tcPr>
          <w:p w:rsidR="000C375C" w:rsidRPr="00105EC9" w:rsidRDefault="000C375C" w:rsidP="001A7B23">
            <w:pPr>
              <w:spacing w:line="360" w:lineRule="auto"/>
              <w:jc w:val="center"/>
              <w:rPr>
                <w:rFonts w:ascii="Times New Roman" w:eastAsia="Times New Roman" w:hAnsi="Times New Roman"/>
                <w:b/>
                <w:i/>
                <w:sz w:val="24"/>
                <w:szCs w:val="24"/>
                <w:lang w:eastAsia="it-IT"/>
              </w:rPr>
            </w:pPr>
            <w:r w:rsidRPr="00105EC9">
              <w:rPr>
                <w:rFonts w:ascii="Times New Roman" w:eastAsia="Times New Roman" w:hAnsi="Times New Roman"/>
                <w:b/>
                <w:i/>
                <w:sz w:val="24"/>
                <w:szCs w:val="24"/>
                <w:lang w:eastAsia="it-IT"/>
              </w:rPr>
              <w:t>Tipologia crediti presentati</w:t>
            </w:r>
          </w:p>
        </w:tc>
      </w:tr>
      <w:tr w:rsidR="000C375C" w:rsidRPr="000C375C" w:rsidTr="001A7B23">
        <w:tc>
          <w:tcPr>
            <w:tcW w:w="2835" w:type="dxa"/>
          </w:tcPr>
          <w:p w:rsidR="000C375C" w:rsidRPr="00105EC9" w:rsidRDefault="000C375C" w:rsidP="001A7B23">
            <w:pPr>
              <w:spacing w:line="360" w:lineRule="auto"/>
              <w:jc w:val="both"/>
              <w:rPr>
                <w:rFonts w:ascii="Times New Roman" w:eastAsia="Times New Roman" w:hAnsi="Times New Roman"/>
                <w:sz w:val="24"/>
                <w:szCs w:val="24"/>
                <w:lang w:eastAsia="it-IT"/>
              </w:rPr>
            </w:pPr>
          </w:p>
        </w:tc>
        <w:tc>
          <w:tcPr>
            <w:tcW w:w="6268" w:type="dxa"/>
          </w:tcPr>
          <w:p w:rsidR="000C375C" w:rsidRPr="00105EC9" w:rsidRDefault="000C375C" w:rsidP="001A7B23">
            <w:pPr>
              <w:spacing w:line="360" w:lineRule="auto"/>
              <w:jc w:val="both"/>
              <w:rPr>
                <w:rFonts w:ascii="Times New Roman" w:eastAsia="Times New Roman" w:hAnsi="Times New Roman"/>
                <w:sz w:val="24"/>
                <w:szCs w:val="24"/>
                <w:lang w:eastAsia="it-IT"/>
              </w:rPr>
            </w:pPr>
          </w:p>
        </w:tc>
      </w:tr>
      <w:tr w:rsidR="000C375C" w:rsidRPr="000C375C" w:rsidTr="001A7B23">
        <w:tc>
          <w:tcPr>
            <w:tcW w:w="2835" w:type="dxa"/>
          </w:tcPr>
          <w:p w:rsidR="000C375C" w:rsidRPr="000C375C" w:rsidRDefault="000C375C" w:rsidP="001A7B23">
            <w:pPr>
              <w:spacing w:line="360" w:lineRule="auto"/>
              <w:jc w:val="both"/>
              <w:rPr>
                <w:rFonts w:ascii="Times New Roman" w:eastAsia="Times New Roman" w:hAnsi="Times New Roman"/>
                <w:sz w:val="24"/>
                <w:szCs w:val="24"/>
                <w:highlight w:val="yellow"/>
                <w:lang w:eastAsia="it-IT"/>
              </w:rPr>
            </w:pPr>
          </w:p>
        </w:tc>
        <w:tc>
          <w:tcPr>
            <w:tcW w:w="6268" w:type="dxa"/>
          </w:tcPr>
          <w:p w:rsidR="000C375C" w:rsidRPr="000C375C" w:rsidRDefault="000C375C" w:rsidP="001A7B23">
            <w:pPr>
              <w:spacing w:line="360" w:lineRule="auto"/>
              <w:jc w:val="both"/>
              <w:rPr>
                <w:rFonts w:ascii="Times New Roman" w:eastAsia="Times New Roman" w:hAnsi="Times New Roman"/>
                <w:sz w:val="24"/>
                <w:szCs w:val="24"/>
                <w:highlight w:val="yellow"/>
                <w:lang w:eastAsia="it-IT"/>
              </w:rPr>
            </w:pPr>
          </w:p>
        </w:tc>
      </w:tr>
      <w:tr w:rsidR="000C375C" w:rsidRPr="000C375C" w:rsidTr="001A7B23">
        <w:tc>
          <w:tcPr>
            <w:tcW w:w="2835" w:type="dxa"/>
          </w:tcPr>
          <w:p w:rsidR="000C375C" w:rsidRPr="000C375C" w:rsidRDefault="000C375C" w:rsidP="001A7B23">
            <w:pPr>
              <w:spacing w:line="360" w:lineRule="auto"/>
              <w:jc w:val="both"/>
              <w:rPr>
                <w:rFonts w:ascii="Times New Roman" w:eastAsia="Times New Roman" w:hAnsi="Times New Roman"/>
                <w:sz w:val="24"/>
                <w:szCs w:val="24"/>
                <w:highlight w:val="yellow"/>
                <w:lang w:eastAsia="it-IT"/>
              </w:rPr>
            </w:pPr>
          </w:p>
        </w:tc>
        <w:tc>
          <w:tcPr>
            <w:tcW w:w="6268" w:type="dxa"/>
          </w:tcPr>
          <w:p w:rsidR="000C375C" w:rsidRPr="000C375C" w:rsidRDefault="000C375C" w:rsidP="001A7B23">
            <w:pPr>
              <w:spacing w:line="360" w:lineRule="auto"/>
              <w:jc w:val="both"/>
              <w:rPr>
                <w:rFonts w:ascii="Times New Roman" w:eastAsia="Times New Roman" w:hAnsi="Times New Roman"/>
                <w:sz w:val="24"/>
                <w:szCs w:val="24"/>
                <w:highlight w:val="yellow"/>
                <w:lang w:eastAsia="it-IT"/>
              </w:rPr>
            </w:pPr>
          </w:p>
        </w:tc>
      </w:tr>
      <w:tr w:rsidR="000C375C" w:rsidRPr="000C375C" w:rsidTr="001A7B23">
        <w:tc>
          <w:tcPr>
            <w:tcW w:w="2835" w:type="dxa"/>
          </w:tcPr>
          <w:p w:rsidR="000C375C" w:rsidRPr="000C375C" w:rsidRDefault="000C375C" w:rsidP="001A7B23">
            <w:pPr>
              <w:spacing w:line="360" w:lineRule="auto"/>
              <w:jc w:val="both"/>
              <w:rPr>
                <w:rFonts w:ascii="Times New Roman" w:eastAsia="Times New Roman" w:hAnsi="Times New Roman"/>
                <w:sz w:val="24"/>
                <w:szCs w:val="24"/>
                <w:highlight w:val="yellow"/>
                <w:lang w:eastAsia="it-IT"/>
              </w:rPr>
            </w:pPr>
          </w:p>
        </w:tc>
        <w:tc>
          <w:tcPr>
            <w:tcW w:w="6268" w:type="dxa"/>
          </w:tcPr>
          <w:p w:rsidR="000C375C" w:rsidRPr="000C375C" w:rsidRDefault="000C375C" w:rsidP="001A7B23">
            <w:pPr>
              <w:spacing w:line="360" w:lineRule="auto"/>
              <w:jc w:val="both"/>
              <w:rPr>
                <w:rFonts w:ascii="Times New Roman" w:eastAsia="Times New Roman" w:hAnsi="Times New Roman"/>
                <w:sz w:val="24"/>
                <w:szCs w:val="24"/>
                <w:highlight w:val="yellow"/>
                <w:lang w:eastAsia="it-IT"/>
              </w:rPr>
            </w:pPr>
          </w:p>
        </w:tc>
      </w:tr>
      <w:tr w:rsidR="000C375C" w:rsidRPr="0059484A" w:rsidTr="001A7B23">
        <w:tc>
          <w:tcPr>
            <w:tcW w:w="2835" w:type="dxa"/>
          </w:tcPr>
          <w:p w:rsidR="000C375C" w:rsidRPr="000C375C" w:rsidRDefault="000C375C" w:rsidP="001A7B23">
            <w:pPr>
              <w:spacing w:line="360" w:lineRule="auto"/>
              <w:jc w:val="both"/>
              <w:rPr>
                <w:rFonts w:ascii="Times New Roman" w:eastAsia="Times New Roman" w:hAnsi="Times New Roman"/>
                <w:sz w:val="24"/>
                <w:szCs w:val="24"/>
                <w:highlight w:val="yellow"/>
                <w:lang w:eastAsia="it-IT"/>
              </w:rPr>
            </w:pPr>
          </w:p>
        </w:tc>
        <w:tc>
          <w:tcPr>
            <w:tcW w:w="6268" w:type="dxa"/>
          </w:tcPr>
          <w:p w:rsidR="000C375C" w:rsidRPr="000C375C" w:rsidRDefault="000C375C" w:rsidP="001A7B23">
            <w:pPr>
              <w:spacing w:line="360" w:lineRule="auto"/>
              <w:jc w:val="both"/>
              <w:rPr>
                <w:rFonts w:ascii="Times New Roman" w:eastAsia="Times New Roman" w:hAnsi="Times New Roman"/>
                <w:sz w:val="24"/>
                <w:szCs w:val="24"/>
                <w:highlight w:val="yellow"/>
                <w:lang w:eastAsia="it-IT"/>
              </w:rPr>
            </w:pPr>
          </w:p>
        </w:tc>
      </w:tr>
    </w:tbl>
    <w:p w:rsidR="000C375C" w:rsidRPr="000C375C" w:rsidRDefault="000C375C" w:rsidP="000C375C">
      <w:pPr>
        <w:pStyle w:val="Paragrafoelenco"/>
        <w:spacing w:after="0" w:line="360" w:lineRule="auto"/>
        <w:jc w:val="both"/>
        <w:rPr>
          <w:rFonts w:ascii="Times New Roman" w:eastAsia="Times New Roman" w:hAnsi="Times New Roman"/>
          <w:sz w:val="24"/>
          <w:szCs w:val="24"/>
          <w:lang w:eastAsia="it-IT"/>
        </w:rPr>
      </w:pPr>
    </w:p>
    <w:p w:rsidR="00675B41" w:rsidRPr="00675B41" w:rsidRDefault="00675B41" w:rsidP="00675B41">
      <w:pPr>
        <w:pStyle w:val="Paragrafoelenco"/>
        <w:spacing w:after="0" w:line="360" w:lineRule="auto"/>
        <w:ind w:left="284"/>
        <w:jc w:val="both"/>
        <w:rPr>
          <w:rFonts w:ascii="Times New Roman" w:hAnsi="Times New Roman" w:cs="Times New Roman"/>
          <w:sz w:val="24"/>
          <w:szCs w:val="24"/>
        </w:rPr>
      </w:pPr>
    </w:p>
    <w:p w:rsidR="007D275A" w:rsidRPr="00675B41" w:rsidRDefault="007D275A" w:rsidP="0064036D">
      <w:pPr>
        <w:pStyle w:val="Paragrafoelenco"/>
        <w:spacing w:after="0" w:line="360" w:lineRule="auto"/>
        <w:ind w:left="0"/>
        <w:jc w:val="both"/>
        <w:rPr>
          <w:rFonts w:ascii="Times New Roman" w:hAnsi="Times New Roman" w:cs="Times New Roman"/>
          <w:sz w:val="24"/>
          <w:szCs w:val="24"/>
        </w:rPr>
      </w:pPr>
      <w:r w:rsidRPr="00675B41">
        <w:rPr>
          <w:rFonts w:ascii="Times New Roman" w:hAnsi="Times New Roman" w:cs="Times New Roman"/>
          <w:sz w:val="24"/>
          <w:szCs w:val="24"/>
        </w:rPr>
        <w:t>Si procede poi al calcolo delle medie dei voti e all’esame della certificazione relativa ai crediti formativi per ogni allievo e, di conseguenza, all’attribuzione del credito scolastico,</w:t>
      </w:r>
      <w:r w:rsidR="0064036D">
        <w:rPr>
          <w:rFonts w:ascii="Times New Roman" w:hAnsi="Times New Roman" w:cs="Times New Roman"/>
          <w:sz w:val="24"/>
          <w:szCs w:val="24"/>
        </w:rPr>
        <w:t xml:space="preserve"> facendo riferimento alle </w:t>
      </w:r>
      <w:r w:rsidRPr="00675B41">
        <w:rPr>
          <w:rFonts w:ascii="Times New Roman" w:hAnsi="Times New Roman" w:cs="Times New Roman"/>
          <w:sz w:val="24"/>
          <w:szCs w:val="24"/>
        </w:rPr>
        <w:t xml:space="preserve">tabelle ministeriali. </w:t>
      </w:r>
    </w:p>
    <w:p w:rsidR="007D275A" w:rsidRPr="00675B41" w:rsidRDefault="007D275A" w:rsidP="0064036D">
      <w:pPr>
        <w:pStyle w:val="Paragrafoelenco"/>
        <w:spacing w:line="360" w:lineRule="auto"/>
        <w:ind w:left="0"/>
        <w:jc w:val="both"/>
        <w:rPr>
          <w:rFonts w:ascii="Times New Roman" w:hAnsi="Times New Roman" w:cs="Times New Roman"/>
          <w:sz w:val="24"/>
          <w:szCs w:val="24"/>
        </w:rPr>
      </w:pPr>
      <w:r w:rsidRPr="00675B41">
        <w:rPr>
          <w:rFonts w:ascii="Times New Roman" w:hAnsi="Times New Roman" w:cs="Times New Roman"/>
          <w:sz w:val="24"/>
          <w:szCs w:val="24"/>
        </w:rPr>
        <w:t>Viene attribuito il punteggio più alto della fascia di riferimento se:</w:t>
      </w:r>
    </w:p>
    <w:p w:rsidR="007D275A" w:rsidRPr="00675B41" w:rsidRDefault="007D275A" w:rsidP="0064036D">
      <w:pPr>
        <w:pStyle w:val="Paragrafoelenco"/>
        <w:spacing w:line="360" w:lineRule="auto"/>
        <w:ind w:left="0"/>
        <w:jc w:val="both"/>
        <w:rPr>
          <w:rFonts w:ascii="Times New Roman" w:hAnsi="Times New Roman" w:cs="Times New Roman"/>
          <w:sz w:val="24"/>
          <w:szCs w:val="24"/>
        </w:rPr>
      </w:pPr>
      <w:r w:rsidRPr="00675B41">
        <w:rPr>
          <w:rFonts w:ascii="Times New Roman" w:hAnsi="Times New Roman" w:cs="Times New Roman"/>
          <w:sz w:val="24"/>
          <w:szCs w:val="24"/>
        </w:rPr>
        <w:lastRenderedPageBreak/>
        <w:t>1.  la parte decimale della media dei voti di fine anno supera lo 0,5 posto che non siano state attribuite sufficienze tramite voti di consiglio;</w:t>
      </w:r>
    </w:p>
    <w:p w:rsidR="007D275A" w:rsidRPr="0064036D" w:rsidRDefault="007D275A" w:rsidP="0064036D">
      <w:pPr>
        <w:pStyle w:val="Paragrafoelenco"/>
        <w:spacing w:after="0" w:line="360" w:lineRule="auto"/>
        <w:ind w:left="0"/>
        <w:jc w:val="both"/>
        <w:rPr>
          <w:rFonts w:ascii="Times New Roman" w:hAnsi="Times New Roman" w:cs="Times New Roman"/>
          <w:sz w:val="24"/>
          <w:szCs w:val="24"/>
        </w:rPr>
      </w:pPr>
      <w:r w:rsidRPr="00675B41">
        <w:rPr>
          <w:rFonts w:ascii="Times New Roman" w:hAnsi="Times New Roman" w:cs="Times New Roman"/>
          <w:sz w:val="24"/>
          <w:szCs w:val="24"/>
        </w:rPr>
        <w:t>2.  l’allievo/a ha presentato certificazione relativa ad una delle attività previste per il conseguime</w:t>
      </w:r>
      <w:r w:rsidR="0064036D">
        <w:rPr>
          <w:rFonts w:ascii="Times New Roman" w:hAnsi="Times New Roman" w:cs="Times New Roman"/>
          <w:sz w:val="24"/>
          <w:szCs w:val="24"/>
        </w:rPr>
        <w:t>nto del credito formativo (ved</w:t>
      </w:r>
      <w:r w:rsidRPr="00675B41">
        <w:rPr>
          <w:rFonts w:ascii="Times New Roman" w:hAnsi="Times New Roman" w:cs="Times New Roman"/>
          <w:sz w:val="24"/>
          <w:szCs w:val="24"/>
        </w:rPr>
        <w:t>i fascicolo personale dell’allievo</w:t>
      </w:r>
      <w:r w:rsidRPr="00675B41">
        <w:rPr>
          <w:rFonts w:ascii="Times New Roman" w:hAnsi="Times New Roman" w:cs="Times New Roman"/>
          <w:color w:val="000000" w:themeColor="text1"/>
          <w:sz w:val="24"/>
          <w:szCs w:val="24"/>
        </w:rPr>
        <w:t>) ed è stato</w:t>
      </w:r>
      <w:r w:rsidR="0064036D">
        <w:rPr>
          <w:rFonts w:ascii="Times New Roman" w:hAnsi="Times New Roman" w:cs="Times New Roman"/>
          <w:color w:val="000000" w:themeColor="text1"/>
          <w:sz w:val="24"/>
          <w:szCs w:val="24"/>
        </w:rPr>
        <w:t xml:space="preserve"> ammesso all’Esame </w:t>
      </w:r>
      <w:r w:rsidRPr="00675B41">
        <w:rPr>
          <w:rFonts w:ascii="Times New Roman" w:hAnsi="Times New Roman" w:cs="Times New Roman"/>
          <w:color w:val="000000" w:themeColor="text1"/>
          <w:sz w:val="24"/>
          <w:szCs w:val="24"/>
        </w:rPr>
        <w:t xml:space="preserve">senza </w:t>
      </w:r>
      <w:r w:rsidRPr="0064036D">
        <w:rPr>
          <w:rFonts w:ascii="Times New Roman" w:hAnsi="Times New Roman" w:cs="Times New Roman"/>
          <w:color w:val="000000" w:themeColor="text1"/>
          <w:sz w:val="24"/>
          <w:szCs w:val="24"/>
        </w:rPr>
        <w:t>voti di consiglio.</w:t>
      </w:r>
    </w:p>
    <w:p w:rsidR="007D275A" w:rsidRPr="0064036D" w:rsidRDefault="007D275A" w:rsidP="0064036D">
      <w:pPr>
        <w:pStyle w:val="Paragrafoelenco"/>
        <w:spacing w:after="0" w:line="360" w:lineRule="auto"/>
        <w:ind w:left="0"/>
        <w:jc w:val="both"/>
        <w:rPr>
          <w:rFonts w:ascii="Times New Roman" w:hAnsi="Times New Roman" w:cs="Times New Roman"/>
          <w:sz w:val="24"/>
          <w:szCs w:val="24"/>
        </w:rPr>
      </w:pPr>
    </w:p>
    <w:p w:rsidR="0064036D" w:rsidRDefault="007D275A" w:rsidP="0064036D">
      <w:pPr>
        <w:pStyle w:val="Paragrafoelenco"/>
        <w:spacing w:after="0" w:line="360" w:lineRule="auto"/>
        <w:ind w:left="0"/>
        <w:jc w:val="both"/>
        <w:rPr>
          <w:rFonts w:ascii="Times New Roman" w:hAnsi="Times New Roman" w:cs="Times New Roman"/>
          <w:sz w:val="24"/>
          <w:szCs w:val="24"/>
        </w:rPr>
      </w:pPr>
      <w:r w:rsidRPr="0064036D">
        <w:rPr>
          <w:rFonts w:ascii="Times New Roman" w:hAnsi="Times New Roman" w:cs="Times New Roman"/>
          <w:sz w:val="24"/>
          <w:szCs w:val="24"/>
        </w:rPr>
        <w:t>La tabella sottostante, con relativa motivazione, riassume la situazione dei crediti scolastici dei singoli alunni.</w:t>
      </w:r>
    </w:p>
    <w:p w:rsidR="00A548CA" w:rsidRPr="0064036D" w:rsidRDefault="00A548CA" w:rsidP="0064036D">
      <w:pPr>
        <w:pStyle w:val="Paragrafoelenco"/>
        <w:spacing w:after="0" w:line="360" w:lineRule="auto"/>
        <w:ind w:left="0"/>
        <w:jc w:val="both"/>
        <w:rPr>
          <w:rFonts w:ascii="Times New Roman" w:hAnsi="Times New Roman" w:cs="Times New Roman"/>
          <w:sz w:val="24"/>
          <w:szCs w:val="24"/>
        </w:rPr>
      </w:pPr>
    </w:p>
    <w:tbl>
      <w:tblPr>
        <w:tblStyle w:val="Grigliatabella"/>
        <w:tblW w:w="0" w:type="auto"/>
        <w:jc w:val="center"/>
        <w:tblLook w:val="04A0"/>
      </w:tblPr>
      <w:tblGrid>
        <w:gridCol w:w="2073"/>
        <w:gridCol w:w="870"/>
        <w:gridCol w:w="1276"/>
        <w:gridCol w:w="1559"/>
        <w:gridCol w:w="1560"/>
        <w:gridCol w:w="1100"/>
      </w:tblGrid>
      <w:tr w:rsidR="000614BC" w:rsidRPr="0064036D" w:rsidTr="0090590A">
        <w:trPr>
          <w:jc w:val="center"/>
        </w:trPr>
        <w:tc>
          <w:tcPr>
            <w:tcW w:w="2073" w:type="dxa"/>
          </w:tcPr>
          <w:p w:rsidR="000614BC" w:rsidRPr="0064036D" w:rsidRDefault="000614BC" w:rsidP="0064036D">
            <w:pPr>
              <w:spacing w:line="360" w:lineRule="auto"/>
              <w:rPr>
                <w:rFonts w:ascii="Times New Roman" w:hAnsi="Times New Roman" w:cs="Times New Roman"/>
                <w:sz w:val="24"/>
                <w:szCs w:val="24"/>
              </w:rPr>
            </w:pPr>
            <w:r w:rsidRPr="0064036D">
              <w:rPr>
                <w:rFonts w:ascii="Times New Roman" w:hAnsi="Times New Roman" w:cs="Times New Roman"/>
                <w:b/>
                <w:sz w:val="24"/>
                <w:szCs w:val="24"/>
              </w:rPr>
              <w:t>Cognome e nome</w:t>
            </w:r>
          </w:p>
        </w:tc>
        <w:tc>
          <w:tcPr>
            <w:tcW w:w="870" w:type="dxa"/>
          </w:tcPr>
          <w:p w:rsidR="000614BC" w:rsidRPr="0064036D" w:rsidRDefault="000614BC" w:rsidP="0064036D">
            <w:pPr>
              <w:spacing w:line="360" w:lineRule="auto"/>
              <w:rPr>
                <w:rFonts w:ascii="Times New Roman" w:hAnsi="Times New Roman" w:cs="Times New Roman"/>
                <w:b/>
                <w:bCs/>
                <w:iCs/>
                <w:sz w:val="24"/>
                <w:szCs w:val="24"/>
              </w:rPr>
            </w:pPr>
            <w:r w:rsidRPr="0064036D">
              <w:rPr>
                <w:rFonts w:ascii="Times New Roman" w:hAnsi="Times New Roman" w:cs="Times New Roman"/>
                <w:b/>
                <w:bCs/>
                <w:iCs/>
                <w:sz w:val="24"/>
                <w:szCs w:val="24"/>
              </w:rPr>
              <w:t>Media</w:t>
            </w:r>
          </w:p>
        </w:tc>
        <w:tc>
          <w:tcPr>
            <w:tcW w:w="1276" w:type="dxa"/>
          </w:tcPr>
          <w:p w:rsidR="000614BC" w:rsidRPr="0064036D" w:rsidRDefault="000614BC" w:rsidP="0064036D">
            <w:pPr>
              <w:spacing w:line="360" w:lineRule="auto"/>
              <w:rPr>
                <w:rFonts w:ascii="Times New Roman" w:hAnsi="Times New Roman" w:cs="Times New Roman"/>
                <w:b/>
                <w:bCs/>
                <w:iCs/>
                <w:sz w:val="24"/>
                <w:szCs w:val="24"/>
              </w:rPr>
            </w:pPr>
            <w:r w:rsidRPr="0064036D">
              <w:rPr>
                <w:rFonts w:ascii="Times New Roman" w:hAnsi="Times New Roman" w:cs="Times New Roman"/>
                <w:b/>
                <w:bCs/>
                <w:iCs/>
                <w:sz w:val="24"/>
                <w:szCs w:val="24"/>
              </w:rPr>
              <w:t>Credito formativo</w:t>
            </w:r>
          </w:p>
        </w:tc>
        <w:tc>
          <w:tcPr>
            <w:tcW w:w="1559" w:type="dxa"/>
          </w:tcPr>
          <w:p w:rsidR="000614BC" w:rsidRPr="0064036D" w:rsidRDefault="000614BC" w:rsidP="0064036D">
            <w:pPr>
              <w:spacing w:line="360" w:lineRule="auto"/>
              <w:rPr>
                <w:rFonts w:ascii="Times New Roman" w:hAnsi="Times New Roman" w:cs="Times New Roman"/>
                <w:b/>
                <w:bCs/>
                <w:iCs/>
                <w:sz w:val="24"/>
                <w:szCs w:val="24"/>
              </w:rPr>
            </w:pPr>
            <w:r w:rsidRPr="0064036D">
              <w:rPr>
                <w:rFonts w:ascii="Times New Roman" w:hAnsi="Times New Roman" w:cs="Times New Roman"/>
                <w:b/>
                <w:bCs/>
                <w:iCs/>
                <w:sz w:val="24"/>
                <w:szCs w:val="24"/>
              </w:rPr>
              <w:t>Credito scolastico 5^</w:t>
            </w:r>
          </w:p>
        </w:tc>
        <w:tc>
          <w:tcPr>
            <w:tcW w:w="1560" w:type="dxa"/>
          </w:tcPr>
          <w:p w:rsidR="000614BC" w:rsidRPr="0064036D" w:rsidRDefault="000614BC" w:rsidP="0064036D">
            <w:pPr>
              <w:spacing w:line="360" w:lineRule="auto"/>
              <w:rPr>
                <w:rFonts w:ascii="Times New Roman" w:hAnsi="Times New Roman" w:cs="Times New Roman"/>
                <w:b/>
                <w:bCs/>
                <w:iCs/>
                <w:sz w:val="24"/>
                <w:szCs w:val="24"/>
              </w:rPr>
            </w:pPr>
            <w:r w:rsidRPr="0064036D">
              <w:rPr>
                <w:rFonts w:ascii="Times New Roman" w:hAnsi="Times New Roman" w:cs="Times New Roman"/>
                <w:b/>
                <w:bCs/>
                <w:iCs/>
                <w:sz w:val="24"/>
                <w:szCs w:val="24"/>
              </w:rPr>
              <w:t>Credito anni precedenti</w:t>
            </w:r>
          </w:p>
        </w:tc>
        <w:tc>
          <w:tcPr>
            <w:tcW w:w="1100" w:type="dxa"/>
          </w:tcPr>
          <w:p w:rsidR="000614BC" w:rsidRPr="0064036D" w:rsidRDefault="000614BC" w:rsidP="0064036D">
            <w:pPr>
              <w:spacing w:line="360" w:lineRule="auto"/>
              <w:rPr>
                <w:rFonts w:ascii="Times New Roman" w:hAnsi="Times New Roman" w:cs="Times New Roman"/>
                <w:b/>
                <w:bCs/>
                <w:iCs/>
                <w:sz w:val="24"/>
                <w:szCs w:val="24"/>
              </w:rPr>
            </w:pPr>
            <w:r w:rsidRPr="0064036D">
              <w:rPr>
                <w:rFonts w:ascii="Times New Roman" w:hAnsi="Times New Roman" w:cs="Times New Roman"/>
                <w:b/>
                <w:bCs/>
                <w:iCs/>
                <w:sz w:val="24"/>
                <w:szCs w:val="24"/>
              </w:rPr>
              <w:t>Credito totale</w:t>
            </w:r>
          </w:p>
        </w:tc>
      </w:tr>
      <w:tr w:rsidR="000614BC" w:rsidRPr="0064036D" w:rsidTr="0090590A">
        <w:trPr>
          <w:jc w:val="center"/>
        </w:trPr>
        <w:tc>
          <w:tcPr>
            <w:tcW w:w="2073" w:type="dxa"/>
          </w:tcPr>
          <w:p w:rsidR="000614BC" w:rsidRPr="0064036D" w:rsidRDefault="000614BC" w:rsidP="0064036D">
            <w:pPr>
              <w:spacing w:line="360" w:lineRule="auto"/>
              <w:jc w:val="both"/>
              <w:rPr>
                <w:rFonts w:ascii="Times New Roman" w:hAnsi="Times New Roman" w:cs="Times New Roman"/>
                <w:b/>
                <w:i/>
                <w:sz w:val="24"/>
                <w:szCs w:val="24"/>
              </w:rPr>
            </w:pPr>
          </w:p>
        </w:tc>
        <w:tc>
          <w:tcPr>
            <w:tcW w:w="870" w:type="dxa"/>
          </w:tcPr>
          <w:p w:rsidR="000614BC" w:rsidRPr="0064036D" w:rsidRDefault="000614BC" w:rsidP="0064036D">
            <w:pPr>
              <w:spacing w:line="360" w:lineRule="auto"/>
              <w:jc w:val="both"/>
              <w:rPr>
                <w:rFonts w:ascii="Times New Roman" w:hAnsi="Times New Roman" w:cs="Times New Roman"/>
                <w:b/>
                <w:bCs/>
                <w:i/>
                <w:iCs/>
                <w:sz w:val="24"/>
                <w:szCs w:val="24"/>
              </w:rPr>
            </w:pPr>
          </w:p>
        </w:tc>
        <w:tc>
          <w:tcPr>
            <w:tcW w:w="1276" w:type="dxa"/>
          </w:tcPr>
          <w:p w:rsidR="000614BC" w:rsidRPr="0064036D" w:rsidRDefault="000614BC" w:rsidP="0064036D">
            <w:pPr>
              <w:spacing w:line="360" w:lineRule="auto"/>
              <w:jc w:val="both"/>
              <w:rPr>
                <w:rFonts w:ascii="Times New Roman" w:hAnsi="Times New Roman" w:cs="Times New Roman"/>
                <w:b/>
                <w:bCs/>
                <w:iCs/>
                <w:sz w:val="24"/>
                <w:szCs w:val="24"/>
              </w:rPr>
            </w:pPr>
            <w:r w:rsidRPr="0064036D">
              <w:rPr>
                <w:rFonts w:ascii="Times New Roman" w:hAnsi="Times New Roman" w:cs="Times New Roman"/>
                <w:sz w:val="24"/>
                <w:szCs w:val="24"/>
              </w:rPr>
              <w:t>Sì/No</w:t>
            </w:r>
          </w:p>
        </w:tc>
        <w:tc>
          <w:tcPr>
            <w:tcW w:w="1559" w:type="dxa"/>
          </w:tcPr>
          <w:p w:rsidR="000614BC" w:rsidRPr="0064036D" w:rsidRDefault="000614BC" w:rsidP="0064036D">
            <w:pPr>
              <w:spacing w:line="360" w:lineRule="auto"/>
              <w:jc w:val="both"/>
              <w:rPr>
                <w:rFonts w:ascii="Times New Roman" w:hAnsi="Times New Roman" w:cs="Times New Roman"/>
                <w:b/>
                <w:bCs/>
                <w:i/>
                <w:iCs/>
                <w:sz w:val="24"/>
                <w:szCs w:val="24"/>
              </w:rPr>
            </w:pPr>
          </w:p>
        </w:tc>
        <w:tc>
          <w:tcPr>
            <w:tcW w:w="1560" w:type="dxa"/>
          </w:tcPr>
          <w:p w:rsidR="000614BC" w:rsidRPr="0064036D" w:rsidRDefault="000614BC" w:rsidP="0064036D">
            <w:pPr>
              <w:spacing w:line="360" w:lineRule="auto"/>
              <w:jc w:val="both"/>
              <w:rPr>
                <w:rFonts w:ascii="Times New Roman" w:hAnsi="Times New Roman" w:cs="Times New Roman"/>
                <w:b/>
                <w:bCs/>
                <w:i/>
                <w:iCs/>
                <w:sz w:val="24"/>
                <w:szCs w:val="24"/>
              </w:rPr>
            </w:pPr>
          </w:p>
        </w:tc>
        <w:tc>
          <w:tcPr>
            <w:tcW w:w="1100" w:type="dxa"/>
          </w:tcPr>
          <w:p w:rsidR="000614BC" w:rsidRPr="0064036D" w:rsidRDefault="000614BC" w:rsidP="0064036D">
            <w:pPr>
              <w:spacing w:line="360" w:lineRule="auto"/>
              <w:jc w:val="both"/>
              <w:rPr>
                <w:rFonts w:ascii="Times New Roman" w:hAnsi="Times New Roman" w:cs="Times New Roman"/>
                <w:b/>
                <w:bCs/>
                <w:i/>
                <w:iCs/>
                <w:sz w:val="24"/>
                <w:szCs w:val="24"/>
              </w:rPr>
            </w:pPr>
          </w:p>
        </w:tc>
      </w:tr>
      <w:tr w:rsidR="000614BC" w:rsidRPr="0064036D" w:rsidTr="0090590A">
        <w:trPr>
          <w:jc w:val="center"/>
        </w:trPr>
        <w:tc>
          <w:tcPr>
            <w:tcW w:w="2073" w:type="dxa"/>
          </w:tcPr>
          <w:p w:rsidR="000614BC" w:rsidRPr="0064036D" w:rsidRDefault="000614BC" w:rsidP="0064036D">
            <w:pPr>
              <w:spacing w:line="360" w:lineRule="auto"/>
              <w:jc w:val="both"/>
              <w:rPr>
                <w:rFonts w:ascii="Times New Roman" w:hAnsi="Times New Roman" w:cs="Times New Roman"/>
                <w:sz w:val="24"/>
                <w:szCs w:val="24"/>
              </w:rPr>
            </w:pPr>
          </w:p>
        </w:tc>
        <w:tc>
          <w:tcPr>
            <w:tcW w:w="870" w:type="dxa"/>
          </w:tcPr>
          <w:p w:rsidR="000614BC" w:rsidRPr="0064036D" w:rsidRDefault="000614BC" w:rsidP="0064036D">
            <w:pPr>
              <w:spacing w:line="360" w:lineRule="auto"/>
              <w:jc w:val="both"/>
              <w:rPr>
                <w:rFonts w:ascii="Times New Roman" w:hAnsi="Times New Roman" w:cs="Times New Roman"/>
                <w:sz w:val="24"/>
                <w:szCs w:val="24"/>
              </w:rPr>
            </w:pPr>
          </w:p>
        </w:tc>
        <w:tc>
          <w:tcPr>
            <w:tcW w:w="1276" w:type="dxa"/>
          </w:tcPr>
          <w:p w:rsidR="000614BC" w:rsidRPr="0064036D" w:rsidRDefault="000614BC" w:rsidP="0064036D">
            <w:pPr>
              <w:spacing w:line="360" w:lineRule="auto"/>
              <w:jc w:val="both"/>
              <w:rPr>
                <w:rFonts w:ascii="Times New Roman" w:hAnsi="Times New Roman" w:cs="Times New Roman"/>
                <w:sz w:val="24"/>
                <w:szCs w:val="24"/>
              </w:rPr>
            </w:pPr>
          </w:p>
        </w:tc>
        <w:tc>
          <w:tcPr>
            <w:tcW w:w="1559" w:type="dxa"/>
          </w:tcPr>
          <w:p w:rsidR="000614BC" w:rsidRPr="0064036D" w:rsidRDefault="000614BC" w:rsidP="0064036D">
            <w:pPr>
              <w:spacing w:line="360" w:lineRule="auto"/>
              <w:jc w:val="both"/>
              <w:rPr>
                <w:rFonts w:ascii="Times New Roman" w:hAnsi="Times New Roman" w:cs="Times New Roman"/>
                <w:sz w:val="24"/>
                <w:szCs w:val="24"/>
              </w:rPr>
            </w:pPr>
          </w:p>
        </w:tc>
        <w:tc>
          <w:tcPr>
            <w:tcW w:w="1560" w:type="dxa"/>
          </w:tcPr>
          <w:p w:rsidR="000614BC" w:rsidRPr="0064036D" w:rsidRDefault="000614BC" w:rsidP="0064036D">
            <w:pPr>
              <w:spacing w:line="360" w:lineRule="auto"/>
              <w:jc w:val="both"/>
              <w:rPr>
                <w:rFonts w:ascii="Times New Roman" w:hAnsi="Times New Roman" w:cs="Times New Roman"/>
                <w:sz w:val="24"/>
                <w:szCs w:val="24"/>
              </w:rPr>
            </w:pPr>
          </w:p>
        </w:tc>
        <w:tc>
          <w:tcPr>
            <w:tcW w:w="1100" w:type="dxa"/>
          </w:tcPr>
          <w:p w:rsidR="000614BC" w:rsidRPr="0064036D" w:rsidRDefault="000614BC" w:rsidP="0064036D">
            <w:pPr>
              <w:spacing w:line="360" w:lineRule="auto"/>
              <w:jc w:val="both"/>
              <w:rPr>
                <w:rFonts w:ascii="Times New Roman" w:hAnsi="Times New Roman" w:cs="Times New Roman"/>
                <w:sz w:val="24"/>
                <w:szCs w:val="24"/>
              </w:rPr>
            </w:pPr>
          </w:p>
        </w:tc>
      </w:tr>
      <w:tr w:rsidR="000614BC" w:rsidRPr="0064036D" w:rsidTr="0090590A">
        <w:trPr>
          <w:jc w:val="center"/>
        </w:trPr>
        <w:tc>
          <w:tcPr>
            <w:tcW w:w="2073" w:type="dxa"/>
          </w:tcPr>
          <w:p w:rsidR="000614BC" w:rsidRPr="0064036D" w:rsidRDefault="000614BC" w:rsidP="0064036D">
            <w:pPr>
              <w:spacing w:line="360" w:lineRule="auto"/>
              <w:jc w:val="both"/>
              <w:rPr>
                <w:rFonts w:ascii="Times New Roman" w:hAnsi="Times New Roman" w:cs="Times New Roman"/>
                <w:sz w:val="24"/>
                <w:szCs w:val="24"/>
              </w:rPr>
            </w:pPr>
          </w:p>
        </w:tc>
        <w:tc>
          <w:tcPr>
            <w:tcW w:w="870" w:type="dxa"/>
          </w:tcPr>
          <w:p w:rsidR="000614BC" w:rsidRPr="0064036D" w:rsidRDefault="000614BC" w:rsidP="0064036D">
            <w:pPr>
              <w:spacing w:line="360" w:lineRule="auto"/>
              <w:jc w:val="both"/>
              <w:rPr>
                <w:rFonts w:ascii="Times New Roman" w:hAnsi="Times New Roman" w:cs="Times New Roman"/>
                <w:sz w:val="24"/>
                <w:szCs w:val="24"/>
              </w:rPr>
            </w:pPr>
          </w:p>
        </w:tc>
        <w:tc>
          <w:tcPr>
            <w:tcW w:w="1276" w:type="dxa"/>
          </w:tcPr>
          <w:p w:rsidR="000614BC" w:rsidRPr="0064036D" w:rsidRDefault="000614BC" w:rsidP="0064036D">
            <w:pPr>
              <w:spacing w:line="360" w:lineRule="auto"/>
              <w:jc w:val="both"/>
              <w:rPr>
                <w:rFonts w:ascii="Times New Roman" w:hAnsi="Times New Roman" w:cs="Times New Roman"/>
                <w:sz w:val="24"/>
                <w:szCs w:val="24"/>
              </w:rPr>
            </w:pPr>
          </w:p>
        </w:tc>
        <w:tc>
          <w:tcPr>
            <w:tcW w:w="1559" w:type="dxa"/>
          </w:tcPr>
          <w:p w:rsidR="000614BC" w:rsidRPr="0064036D" w:rsidRDefault="000614BC" w:rsidP="0064036D">
            <w:pPr>
              <w:spacing w:line="360" w:lineRule="auto"/>
              <w:jc w:val="both"/>
              <w:rPr>
                <w:rFonts w:ascii="Times New Roman" w:hAnsi="Times New Roman" w:cs="Times New Roman"/>
                <w:sz w:val="24"/>
                <w:szCs w:val="24"/>
              </w:rPr>
            </w:pPr>
          </w:p>
        </w:tc>
        <w:tc>
          <w:tcPr>
            <w:tcW w:w="1560" w:type="dxa"/>
          </w:tcPr>
          <w:p w:rsidR="000614BC" w:rsidRPr="0064036D" w:rsidRDefault="000614BC" w:rsidP="0064036D">
            <w:pPr>
              <w:spacing w:line="360" w:lineRule="auto"/>
              <w:jc w:val="both"/>
              <w:rPr>
                <w:rFonts w:ascii="Times New Roman" w:hAnsi="Times New Roman" w:cs="Times New Roman"/>
                <w:sz w:val="24"/>
                <w:szCs w:val="24"/>
              </w:rPr>
            </w:pPr>
          </w:p>
        </w:tc>
        <w:tc>
          <w:tcPr>
            <w:tcW w:w="1100" w:type="dxa"/>
          </w:tcPr>
          <w:p w:rsidR="000614BC" w:rsidRPr="0064036D" w:rsidRDefault="000614BC" w:rsidP="0064036D">
            <w:pPr>
              <w:spacing w:line="360" w:lineRule="auto"/>
              <w:jc w:val="both"/>
              <w:rPr>
                <w:rFonts w:ascii="Times New Roman" w:hAnsi="Times New Roman" w:cs="Times New Roman"/>
                <w:sz w:val="24"/>
                <w:szCs w:val="24"/>
              </w:rPr>
            </w:pPr>
          </w:p>
        </w:tc>
      </w:tr>
      <w:tr w:rsidR="000614BC" w:rsidRPr="0064036D" w:rsidTr="0090590A">
        <w:trPr>
          <w:jc w:val="center"/>
        </w:trPr>
        <w:tc>
          <w:tcPr>
            <w:tcW w:w="2073" w:type="dxa"/>
          </w:tcPr>
          <w:p w:rsidR="000614BC" w:rsidRPr="0064036D" w:rsidRDefault="000614BC" w:rsidP="0064036D">
            <w:pPr>
              <w:spacing w:line="360" w:lineRule="auto"/>
              <w:jc w:val="both"/>
              <w:rPr>
                <w:rFonts w:ascii="Times New Roman" w:hAnsi="Times New Roman" w:cs="Times New Roman"/>
                <w:sz w:val="24"/>
                <w:szCs w:val="24"/>
              </w:rPr>
            </w:pPr>
          </w:p>
        </w:tc>
        <w:tc>
          <w:tcPr>
            <w:tcW w:w="870" w:type="dxa"/>
          </w:tcPr>
          <w:p w:rsidR="000614BC" w:rsidRPr="0064036D" w:rsidRDefault="000614BC" w:rsidP="0064036D">
            <w:pPr>
              <w:spacing w:line="360" w:lineRule="auto"/>
              <w:jc w:val="both"/>
              <w:rPr>
                <w:rFonts w:ascii="Times New Roman" w:hAnsi="Times New Roman" w:cs="Times New Roman"/>
                <w:sz w:val="24"/>
                <w:szCs w:val="24"/>
              </w:rPr>
            </w:pPr>
          </w:p>
        </w:tc>
        <w:tc>
          <w:tcPr>
            <w:tcW w:w="1276" w:type="dxa"/>
          </w:tcPr>
          <w:p w:rsidR="000614BC" w:rsidRPr="0064036D" w:rsidRDefault="000614BC" w:rsidP="0064036D">
            <w:pPr>
              <w:spacing w:line="360" w:lineRule="auto"/>
              <w:jc w:val="both"/>
              <w:rPr>
                <w:rFonts w:ascii="Times New Roman" w:hAnsi="Times New Roman" w:cs="Times New Roman"/>
                <w:sz w:val="24"/>
                <w:szCs w:val="24"/>
              </w:rPr>
            </w:pPr>
          </w:p>
        </w:tc>
        <w:tc>
          <w:tcPr>
            <w:tcW w:w="1559" w:type="dxa"/>
          </w:tcPr>
          <w:p w:rsidR="000614BC" w:rsidRPr="0064036D" w:rsidRDefault="000614BC" w:rsidP="0064036D">
            <w:pPr>
              <w:spacing w:line="360" w:lineRule="auto"/>
              <w:jc w:val="both"/>
              <w:rPr>
                <w:rFonts w:ascii="Times New Roman" w:hAnsi="Times New Roman" w:cs="Times New Roman"/>
                <w:sz w:val="24"/>
                <w:szCs w:val="24"/>
              </w:rPr>
            </w:pPr>
          </w:p>
        </w:tc>
        <w:tc>
          <w:tcPr>
            <w:tcW w:w="1560" w:type="dxa"/>
          </w:tcPr>
          <w:p w:rsidR="000614BC" w:rsidRPr="0064036D" w:rsidRDefault="000614BC" w:rsidP="0064036D">
            <w:pPr>
              <w:spacing w:line="360" w:lineRule="auto"/>
              <w:jc w:val="both"/>
              <w:rPr>
                <w:rFonts w:ascii="Times New Roman" w:hAnsi="Times New Roman" w:cs="Times New Roman"/>
                <w:sz w:val="24"/>
                <w:szCs w:val="24"/>
              </w:rPr>
            </w:pPr>
          </w:p>
        </w:tc>
        <w:tc>
          <w:tcPr>
            <w:tcW w:w="1100" w:type="dxa"/>
          </w:tcPr>
          <w:p w:rsidR="000614BC" w:rsidRPr="0064036D" w:rsidRDefault="000614BC" w:rsidP="0064036D">
            <w:pPr>
              <w:spacing w:line="360" w:lineRule="auto"/>
              <w:jc w:val="both"/>
              <w:rPr>
                <w:rFonts w:ascii="Times New Roman" w:hAnsi="Times New Roman" w:cs="Times New Roman"/>
                <w:sz w:val="24"/>
                <w:szCs w:val="24"/>
              </w:rPr>
            </w:pPr>
          </w:p>
        </w:tc>
      </w:tr>
      <w:tr w:rsidR="000614BC" w:rsidRPr="0064036D" w:rsidTr="0090590A">
        <w:trPr>
          <w:jc w:val="center"/>
        </w:trPr>
        <w:tc>
          <w:tcPr>
            <w:tcW w:w="2073" w:type="dxa"/>
          </w:tcPr>
          <w:p w:rsidR="000614BC" w:rsidRPr="0064036D" w:rsidRDefault="000614BC" w:rsidP="0064036D">
            <w:pPr>
              <w:spacing w:line="360" w:lineRule="auto"/>
              <w:jc w:val="both"/>
              <w:rPr>
                <w:rFonts w:ascii="Times New Roman" w:hAnsi="Times New Roman" w:cs="Times New Roman"/>
                <w:sz w:val="24"/>
                <w:szCs w:val="24"/>
              </w:rPr>
            </w:pPr>
          </w:p>
        </w:tc>
        <w:tc>
          <w:tcPr>
            <w:tcW w:w="870" w:type="dxa"/>
          </w:tcPr>
          <w:p w:rsidR="000614BC" w:rsidRPr="0064036D" w:rsidRDefault="000614BC" w:rsidP="0064036D">
            <w:pPr>
              <w:spacing w:line="360" w:lineRule="auto"/>
              <w:jc w:val="both"/>
              <w:rPr>
                <w:rFonts w:ascii="Times New Roman" w:hAnsi="Times New Roman" w:cs="Times New Roman"/>
                <w:sz w:val="24"/>
                <w:szCs w:val="24"/>
              </w:rPr>
            </w:pPr>
          </w:p>
        </w:tc>
        <w:tc>
          <w:tcPr>
            <w:tcW w:w="1276" w:type="dxa"/>
          </w:tcPr>
          <w:p w:rsidR="000614BC" w:rsidRPr="0064036D" w:rsidRDefault="000614BC" w:rsidP="0064036D">
            <w:pPr>
              <w:spacing w:line="360" w:lineRule="auto"/>
              <w:jc w:val="both"/>
              <w:rPr>
                <w:rFonts w:ascii="Times New Roman" w:hAnsi="Times New Roman" w:cs="Times New Roman"/>
                <w:sz w:val="24"/>
                <w:szCs w:val="24"/>
              </w:rPr>
            </w:pPr>
          </w:p>
        </w:tc>
        <w:tc>
          <w:tcPr>
            <w:tcW w:w="1559" w:type="dxa"/>
          </w:tcPr>
          <w:p w:rsidR="000614BC" w:rsidRPr="0064036D" w:rsidRDefault="000614BC" w:rsidP="0064036D">
            <w:pPr>
              <w:spacing w:line="360" w:lineRule="auto"/>
              <w:jc w:val="both"/>
              <w:rPr>
                <w:rFonts w:ascii="Times New Roman" w:hAnsi="Times New Roman" w:cs="Times New Roman"/>
                <w:sz w:val="24"/>
                <w:szCs w:val="24"/>
              </w:rPr>
            </w:pPr>
          </w:p>
        </w:tc>
        <w:tc>
          <w:tcPr>
            <w:tcW w:w="1560" w:type="dxa"/>
          </w:tcPr>
          <w:p w:rsidR="000614BC" w:rsidRPr="0064036D" w:rsidRDefault="000614BC" w:rsidP="0064036D">
            <w:pPr>
              <w:spacing w:line="360" w:lineRule="auto"/>
              <w:jc w:val="both"/>
              <w:rPr>
                <w:rFonts w:ascii="Times New Roman" w:hAnsi="Times New Roman" w:cs="Times New Roman"/>
                <w:sz w:val="24"/>
                <w:szCs w:val="24"/>
              </w:rPr>
            </w:pPr>
          </w:p>
        </w:tc>
        <w:tc>
          <w:tcPr>
            <w:tcW w:w="1100" w:type="dxa"/>
          </w:tcPr>
          <w:p w:rsidR="000614BC" w:rsidRPr="0064036D" w:rsidRDefault="000614BC" w:rsidP="0064036D">
            <w:pPr>
              <w:spacing w:line="360" w:lineRule="auto"/>
              <w:jc w:val="both"/>
              <w:rPr>
                <w:rFonts w:ascii="Times New Roman" w:hAnsi="Times New Roman" w:cs="Times New Roman"/>
                <w:sz w:val="24"/>
                <w:szCs w:val="24"/>
              </w:rPr>
            </w:pPr>
          </w:p>
        </w:tc>
      </w:tr>
      <w:tr w:rsidR="000614BC" w:rsidRPr="0064036D" w:rsidTr="0090590A">
        <w:trPr>
          <w:jc w:val="center"/>
        </w:trPr>
        <w:tc>
          <w:tcPr>
            <w:tcW w:w="2073" w:type="dxa"/>
          </w:tcPr>
          <w:p w:rsidR="000614BC" w:rsidRPr="0064036D" w:rsidRDefault="000614BC" w:rsidP="0064036D">
            <w:pPr>
              <w:spacing w:line="360" w:lineRule="auto"/>
              <w:jc w:val="both"/>
              <w:rPr>
                <w:rFonts w:ascii="Times New Roman" w:hAnsi="Times New Roman" w:cs="Times New Roman"/>
                <w:sz w:val="24"/>
                <w:szCs w:val="24"/>
              </w:rPr>
            </w:pPr>
          </w:p>
        </w:tc>
        <w:tc>
          <w:tcPr>
            <w:tcW w:w="870" w:type="dxa"/>
          </w:tcPr>
          <w:p w:rsidR="000614BC" w:rsidRPr="0064036D" w:rsidRDefault="000614BC" w:rsidP="0064036D">
            <w:pPr>
              <w:spacing w:line="360" w:lineRule="auto"/>
              <w:jc w:val="both"/>
              <w:rPr>
                <w:rFonts w:ascii="Times New Roman" w:hAnsi="Times New Roman" w:cs="Times New Roman"/>
                <w:sz w:val="24"/>
                <w:szCs w:val="24"/>
              </w:rPr>
            </w:pPr>
          </w:p>
        </w:tc>
        <w:tc>
          <w:tcPr>
            <w:tcW w:w="1276" w:type="dxa"/>
          </w:tcPr>
          <w:p w:rsidR="000614BC" w:rsidRPr="0064036D" w:rsidRDefault="000614BC" w:rsidP="0064036D">
            <w:pPr>
              <w:spacing w:line="360" w:lineRule="auto"/>
              <w:jc w:val="both"/>
              <w:rPr>
                <w:rFonts w:ascii="Times New Roman" w:hAnsi="Times New Roman" w:cs="Times New Roman"/>
                <w:sz w:val="24"/>
                <w:szCs w:val="24"/>
              </w:rPr>
            </w:pPr>
          </w:p>
        </w:tc>
        <w:tc>
          <w:tcPr>
            <w:tcW w:w="1559" w:type="dxa"/>
          </w:tcPr>
          <w:p w:rsidR="000614BC" w:rsidRPr="0064036D" w:rsidRDefault="000614BC" w:rsidP="0064036D">
            <w:pPr>
              <w:spacing w:line="360" w:lineRule="auto"/>
              <w:jc w:val="both"/>
              <w:rPr>
                <w:rFonts w:ascii="Times New Roman" w:hAnsi="Times New Roman" w:cs="Times New Roman"/>
                <w:sz w:val="24"/>
                <w:szCs w:val="24"/>
              </w:rPr>
            </w:pPr>
          </w:p>
        </w:tc>
        <w:tc>
          <w:tcPr>
            <w:tcW w:w="1560" w:type="dxa"/>
          </w:tcPr>
          <w:p w:rsidR="000614BC" w:rsidRPr="0064036D" w:rsidRDefault="000614BC" w:rsidP="0064036D">
            <w:pPr>
              <w:spacing w:line="360" w:lineRule="auto"/>
              <w:jc w:val="both"/>
              <w:rPr>
                <w:rFonts w:ascii="Times New Roman" w:hAnsi="Times New Roman" w:cs="Times New Roman"/>
                <w:sz w:val="24"/>
                <w:szCs w:val="24"/>
              </w:rPr>
            </w:pPr>
          </w:p>
        </w:tc>
        <w:tc>
          <w:tcPr>
            <w:tcW w:w="1100" w:type="dxa"/>
          </w:tcPr>
          <w:p w:rsidR="000614BC" w:rsidRPr="0064036D" w:rsidRDefault="000614BC" w:rsidP="0064036D">
            <w:pPr>
              <w:spacing w:line="360" w:lineRule="auto"/>
              <w:jc w:val="both"/>
              <w:rPr>
                <w:rFonts w:ascii="Times New Roman" w:hAnsi="Times New Roman" w:cs="Times New Roman"/>
                <w:sz w:val="24"/>
                <w:szCs w:val="24"/>
              </w:rPr>
            </w:pPr>
          </w:p>
        </w:tc>
      </w:tr>
    </w:tbl>
    <w:p w:rsidR="0064036D" w:rsidRPr="0064036D" w:rsidRDefault="0064036D" w:rsidP="0090590A">
      <w:pPr>
        <w:spacing w:after="0" w:line="360" w:lineRule="auto"/>
        <w:jc w:val="both"/>
        <w:rPr>
          <w:rFonts w:ascii="Times New Roman" w:hAnsi="Times New Roman" w:cs="Times New Roman"/>
          <w:i/>
          <w:sz w:val="24"/>
          <w:szCs w:val="24"/>
        </w:rPr>
      </w:pPr>
    </w:p>
    <w:p w:rsidR="0064036D" w:rsidRDefault="0090590A" w:rsidP="0090590A">
      <w:pPr>
        <w:pStyle w:val="Paragrafoelenco"/>
        <w:spacing w:after="0" w:line="360" w:lineRule="auto"/>
        <w:ind w:left="0"/>
        <w:jc w:val="both"/>
        <w:rPr>
          <w:rFonts w:ascii="Times New Roman" w:hAnsi="Times New Roman" w:cs="Times New Roman"/>
          <w:i/>
          <w:sz w:val="24"/>
          <w:szCs w:val="24"/>
        </w:rPr>
      </w:pPr>
      <w:r w:rsidRPr="0090590A">
        <w:rPr>
          <w:rFonts w:ascii="Times New Roman" w:hAnsi="Times New Roman" w:cs="Times New Roman"/>
          <w:i/>
          <w:sz w:val="24"/>
          <w:szCs w:val="24"/>
        </w:rPr>
        <w:t>S</w:t>
      </w:r>
      <w:r w:rsidR="0064036D" w:rsidRPr="0090590A">
        <w:rPr>
          <w:rFonts w:ascii="Times New Roman" w:hAnsi="Times New Roman" w:cs="Times New Roman"/>
          <w:i/>
          <w:sz w:val="24"/>
          <w:szCs w:val="24"/>
        </w:rPr>
        <w:t>pecificare le motivazioni se un credito formativo non è stato valutato</w:t>
      </w:r>
    </w:p>
    <w:p w:rsidR="0064036D" w:rsidRPr="000C375C" w:rsidRDefault="0064036D" w:rsidP="0090590A">
      <w:pPr>
        <w:spacing w:after="0" w:line="360" w:lineRule="auto"/>
        <w:jc w:val="both"/>
        <w:rPr>
          <w:rFonts w:ascii="Times New Roman" w:hAnsi="Times New Roman" w:cs="Times New Roman"/>
          <w:sz w:val="24"/>
          <w:szCs w:val="24"/>
        </w:rPr>
      </w:pPr>
      <w:r w:rsidRPr="000C375C">
        <w:rPr>
          <w:rFonts w:ascii="Times New Roman" w:hAnsi="Times New Roman" w:cs="Times New Roman"/>
          <w:sz w:val="24"/>
          <w:szCs w:val="24"/>
        </w:rPr>
        <w:t>Vengono inseriti nel registro elettronico i crediti formativi dei singoli alunni, come riportato nella tabella allegata.</w:t>
      </w:r>
    </w:p>
    <w:p w:rsidR="00A62FC4" w:rsidRDefault="00A62FC4" w:rsidP="0064036D">
      <w:pPr>
        <w:pStyle w:val="Paragrafoelenco"/>
        <w:spacing w:line="360" w:lineRule="auto"/>
        <w:ind w:left="0"/>
        <w:jc w:val="both"/>
        <w:rPr>
          <w:rFonts w:ascii="Times New Roman" w:hAnsi="Times New Roman" w:cs="Times New Roman"/>
          <w:sz w:val="24"/>
          <w:szCs w:val="24"/>
        </w:rPr>
      </w:pPr>
    </w:p>
    <w:p w:rsidR="0064036D" w:rsidRPr="00546929" w:rsidRDefault="0064036D" w:rsidP="0064036D">
      <w:pPr>
        <w:pStyle w:val="Paragrafoelenco"/>
        <w:spacing w:line="360" w:lineRule="auto"/>
        <w:ind w:left="0"/>
        <w:jc w:val="both"/>
        <w:rPr>
          <w:rFonts w:ascii="Times New Roman" w:hAnsi="Times New Roman" w:cs="Times New Roman"/>
          <w:strike/>
          <w:sz w:val="24"/>
          <w:szCs w:val="24"/>
        </w:rPr>
      </w:pPr>
      <w:r w:rsidRPr="0064036D">
        <w:rPr>
          <w:rFonts w:ascii="Times New Roman" w:hAnsi="Times New Roman" w:cs="Times New Roman"/>
          <w:sz w:val="24"/>
          <w:szCs w:val="24"/>
        </w:rPr>
        <w:t>Relativamente ad alunni DSA e Disabili si rimanda al documento del C</w:t>
      </w:r>
      <w:r w:rsidR="0090590A">
        <w:rPr>
          <w:rFonts w:ascii="Times New Roman" w:hAnsi="Times New Roman" w:cs="Times New Roman"/>
          <w:sz w:val="24"/>
          <w:szCs w:val="24"/>
        </w:rPr>
        <w:t>.</w:t>
      </w:r>
      <w:r w:rsidRPr="0064036D">
        <w:rPr>
          <w:rFonts w:ascii="Times New Roman" w:hAnsi="Times New Roman" w:cs="Times New Roman"/>
          <w:sz w:val="24"/>
          <w:szCs w:val="24"/>
        </w:rPr>
        <w:t>d</w:t>
      </w:r>
      <w:r w:rsidR="0090590A">
        <w:rPr>
          <w:rFonts w:ascii="Times New Roman" w:hAnsi="Times New Roman" w:cs="Times New Roman"/>
          <w:sz w:val="24"/>
          <w:szCs w:val="24"/>
        </w:rPr>
        <w:t>.</w:t>
      </w:r>
      <w:r w:rsidRPr="0064036D">
        <w:rPr>
          <w:rFonts w:ascii="Times New Roman" w:hAnsi="Times New Roman" w:cs="Times New Roman"/>
          <w:sz w:val="24"/>
          <w:szCs w:val="24"/>
        </w:rPr>
        <w:t>C</w:t>
      </w:r>
      <w:r w:rsidR="0090590A">
        <w:rPr>
          <w:rFonts w:ascii="Times New Roman" w:hAnsi="Times New Roman" w:cs="Times New Roman"/>
          <w:sz w:val="24"/>
          <w:szCs w:val="24"/>
        </w:rPr>
        <w:t>.</w:t>
      </w:r>
      <w:r w:rsidRPr="0064036D">
        <w:rPr>
          <w:rFonts w:ascii="Times New Roman" w:hAnsi="Times New Roman" w:cs="Times New Roman"/>
          <w:sz w:val="24"/>
          <w:szCs w:val="24"/>
        </w:rPr>
        <w:t xml:space="preserve"> pre</w:t>
      </w:r>
      <w:r w:rsidR="0090590A">
        <w:rPr>
          <w:rFonts w:ascii="Times New Roman" w:hAnsi="Times New Roman" w:cs="Times New Roman"/>
          <w:sz w:val="24"/>
          <w:szCs w:val="24"/>
        </w:rPr>
        <w:t>sentato in data 15 m</w:t>
      </w:r>
      <w:r w:rsidRPr="0064036D">
        <w:rPr>
          <w:rFonts w:ascii="Times New Roman" w:hAnsi="Times New Roman" w:cs="Times New Roman"/>
          <w:sz w:val="24"/>
          <w:szCs w:val="24"/>
        </w:rPr>
        <w:t xml:space="preserve">aggio </w:t>
      </w:r>
      <w:proofErr w:type="spellStart"/>
      <w:r w:rsidR="0090590A">
        <w:rPr>
          <w:rFonts w:ascii="Times New Roman" w:hAnsi="Times New Roman" w:cs="Times New Roman"/>
          <w:sz w:val="24"/>
          <w:szCs w:val="24"/>
        </w:rPr>
        <w:t>………</w:t>
      </w:r>
      <w:proofErr w:type="spellEnd"/>
      <w:r w:rsidR="0090590A">
        <w:rPr>
          <w:rFonts w:ascii="Times New Roman" w:hAnsi="Times New Roman" w:cs="Times New Roman"/>
          <w:sz w:val="24"/>
          <w:szCs w:val="24"/>
        </w:rPr>
        <w:t xml:space="preserve"> </w:t>
      </w:r>
      <w:r w:rsidRPr="0064036D">
        <w:rPr>
          <w:rFonts w:ascii="Times New Roman" w:hAnsi="Times New Roman" w:cs="Times New Roman"/>
          <w:sz w:val="24"/>
          <w:szCs w:val="24"/>
        </w:rPr>
        <w:t xml:space="preserve">e relativi allegati. Si precisa che, in merito allo </w:t>
      </w:r>
      <w:r w:rsidR="0090590A">
        <w:rPr>
          <w:rFonts w:ascii="Times New Roman" w:hAnsi="Times New Roman" w:cs="Times New Roman"/>
          <w:sz w:val="24"/>
          <w:szCs w:val="24"/>
        </w:rPr>
        <w:t>svolgimento dell’Esame di Stato</w:t>
      </w:r>
      <w:r w:rsidRPr="0064036D">
        <w:rPr>
          <w:rFonts w:ascii="Times New Roman" w:hAnsi="Times New Roman" w:cs="Times New Roman"/>
          <w:sz w:val="24"/>
          <w:szCs w:val="24"/>
        </w:rPr>
        <w:t xml:space="preserve"> </w:t>
      </w:r>
      <w:r w:rsidR="00A62FC4" w:rsidRPr="0064036D">
        <w:rPr>
          <w:rFonts w:ascii="Times New Roman" w:hAnsi="Times New Roman" w:cs="Times New Roman"/>
          <w:sz w:val="24"/>
          <w:szCs w:val="24"/>
        </w:rPr>
        <w:t xml:space="preserve">l’alunno/a </w:t>
      </w:r>
      <w:r w:rsidR="00A62FC4" w:rsidRPr="0090590A">
        <w:rPr>
          <w:rFonts w:ascii="Times New Roman" w:hAnsi="Times New Roman" w:cs="Times New Roman"/>
          <w:i/>
          <w:sz w:val="24"/>
          <w:szCs w:val="24"/>
        </w:rPr>
        <w:t>Cognome e nome</w:t>
      </w:r>
      <w:r w:rsidR="00A62FC4">
        <w:rPr>
          <w:rFonts w:ascii="Times New Roman" w:hAnsi="Times New Roman" w:cs="Times New Roman"/>
          <w:sz w:val="24"/>
          <w:szCs w:val="24"/>
        </w:rPr>
        <w:t xml:space="preserve"> ha</w:t>
      </w:r>
      <w:r w:rsidRPr="0064036D">
        <w:rPr>
          <w:rFonts w:ascii="Times New Roman" w:hAnsi="Times New Roman" w:cs="Times New Roman"/>
          <w:sz w:val="24"/>
          <w:szCs w:val="24"/>
        </w:rPr>
        <w:t xml:space="preserve"> consegnato entro la data prevista mappe, schemi e formulari da utilizzare in sede d’esame; l’alunno/a </w:t>
      </w:r>
      <w:r w:rsidR="0090590A" w:rsidRPr="0090590A">
        <w:rPr>
          <w:rFonts w:ascii="Times New Roman" w:hAnsi="Times New Roman" w:cs="Times New Roman"/>
          <w:i/>
          <w:sz w:val="24"/>
          <w:szCs w:val="24"/>
        </w:rPr>
        <w:t>Cognome e nome</w:t>
      </w:r>
      <w:r w:rsidR="0090590A">
        <w:rPr>
          <w:rFonts w:ascii="Times New Roman" w:hAnsi="Times New Roman" w:cs="Times New Roman"/>
          <w:sz w:val="24"/>
          <w:szCs w:val="24"/>
        </w:rPr>
        <w:t xml:space="preserve"> </w:t>
      </w:r>
      <w:r w:rsidRPr="0064036D">
        <w:rPr>
          <w:rFonts w:ascii="Times New Roman" w:hAnsi="Times New Roman" w:cs="Times New Roman"/>
          <w:sz w:val="24"/>
          <w:szCs w:val="24"/>
        </w:rPr>
        <w:t>non ha consegnato entro la data prevista né mappe, schemi o formulari</w:t>
      </w:r>
    </w:p>
    <w:p w:rsidR="0090590A" w:rsidRPr="0064036D" w:rsidRDefault="0064036D" w:rsidP="0090590A">
      <w:pPr>
        <w:pStyle w:val="Paragrafoelenco"/>
        <w:spacing w:after="0" w:line="360" w:lineRule="auto"/>
        <w:ind w:left="0"/>
        <w:jc w:val="both"/>
        <w:rPr>
          <w:rFonts w:ascii="Times New Roman" w:hAnsi="Times New Roman" w:cs="Times New Roman"/>
          <w:sz w:val="24"/>
          <w:szCs w:val="24"/>
        </w:rPr>
      </w:pPr>
      <w:r w:rsidRPr="0064036D">
        <w:rPr>
          <w:rFonts w:ascii="Times New Roman" w:hAnsi="Times New Roman" w:cs="Times New Roman"/>
          <w:sz w:val="24"/>
          <w:szCs w:val="24"/>
        </w:rPr>
        <w:t>Per gli alunni disabili con percorso differenziato, i docenti di sostegno hanno predisposto argomenti per il colloquio</w:t>
      </w:r>
      <w:r w:rsidR="00546929">
        <w:rPr>
          <w:rFonts w:ascii="Times New Roman" w:hAnsi="Times New Roman" w:cs="Times New Roman"/>
          <w:sz w:val="24"/>
          <w:szCs w:val="24"/>
        </w:rPr>
        <w:t xml:space="preserve"> d’Esame</w:t>
      </w:r>
      <w:r w:rsidR="00105EC9">
        <w:rPr>
          <w:rFonts w:ascii="Times New Roman" w:hAnsi="Times New Roman" w:cs="Times New Roman"/>
          <w:sz w:val="24"/>
          <w:szCs w:val="24"/>
        </w:rPr>
        <w:t>.</w:t>
      </w:r>
    </w:p>
    <w:p w:rsidR="00105EC9" w:rsidRDefault="0064036D" w:rsidP="00105EC9">
      <w:pPr>
        <w:spacing w:after="0" w:line="360" w:lineRule="auto"/>
        <w:jc w:val="both"/>
        <w:rPr>
          <w:rFonts w:ascii="Times New Roman" w:hAnsi="Times New Roman" w:cs="Times New Roman"/>
          <w:sz w:val="24"/>
          <w:szCs w:val="24"/>
        </w:rPr>
      </w:pPr>
      <w:r w:rsidRPr="0064036D">
        <w:rPr>
          <w:rFonts w:ascii="Times New Roman" w:hAnsi="Times New Roman" w:cs="Times New Roman"/>
          <w:sz w:val="24"/>
          <w:szCs w:val="24"/>
        </w:rPr>
        <w:t>Al termine de</w:t>
      </w:r>
      <w:r w:rsidR="00150CC5">
        <w:rPr>
          <w:rFonts w:ascii="Times New Roman" w:hAnsi="Times New Roman" w:cs="Times New Roman"/>
          <w:sz w:val="24"/>
          <w:szCs w:val="24"/>
        </w:rPr>
        <w:t>lle operazioni di cui sopra, il Presidente</w:t>
      </w:r>
      <w:r w:rsidRPr="0064036D">
        <w:rPr>
          <w:rFonts w:ascii="Times New Roman" w:hAnsi="Times New Roman" w:cs="Times New Roman"/>
          <w:sz w:val="24"/>
          <w:szCs w:val="24"/>
        </w:rPr>
        <w:t xml:space="preserve"> procede alla ricapitolazione dei risultati ed alla lettura dei voti assegnati dal C</w:t>
      </w:r>
      <w:r w:rsidR="005B04BA">
        <w:rPr>
          <w:rFonts w:ascii="Times New Roman" w:hAnsi="Times New Roman" w:cs="Times New Roman"/>
          <w:sz w:val="24"/>
          <w:szCs w:val="24"/>
        </w:rPr>
        <w:t>.</w:t>
      </w:r>
      <w:r w:rsidRPr="0064036D">
        <w:rPr>
          <w:rFonts w:ascii="Times New Roman" w:hAnsi="Times New Roman" w:cs="Times New Roman"/>
          <w:sz w:val="24"/>
          <w:szCs w:val="24"/>
        </w:rPr>
        <w:t>d</w:t>
      </w:r>
      <w:r w:rsidR="005B04BA">
        <w:rPr>
          <w:rFonts w:ascii="Times New Roman" w:hAnsi="Times New Roman" w:cs="Times New Roman"/>
          <w:sz w:val="24"/>
          <w:szCs w:val="24"/>
        </w:rPr>
        <w:t>.</w:t>
      </w:r>
      <w:r w:rsidRPr="0064036D">
        <w:rPr>
          <w:rFonts w:ascii="Times New Roman" w:hAnsi="Times New Roman" w:cs="Times New Roman"/>
          <w:sz w:val="24"/>
          <w:szCs w:val="24"/>
        </w:rPr>
        <w:t>C</w:t>
      </w:r>
      <w:r w:rsidR="005B04BA">
        <w:rPr>
          <w:rFonts w:ascii="Times New Roman" w:hAnsi="Times New Roman" w:cs="Times New Roman"/>
          <w:sz w:val="24"/>
          <w:szCs w:val="24"/>
        </w:rPr>
        <w:t>.</w:t>
      </w:r>
      <w:r w:rsidRPr="0064036D">
        <w:rPr>
          <w:rFonts w:ascii="Times New Roman" w:hAnsi="Times New Roman" w:cs="Times New Roman"/>
          <w:sz w:val="24"/>
          <w:szCs w:val="24"/>
        </w:rPr>
        <w:t>, sulla base delle proposte avanzate dai singoli docenti. I voti vengono ratificati all’unanimità. Si procede quindi all’inserimento dei voti</w:t>
      </w:r>
      <w:r w:rsidR="005B04BA">
        <w:rPr>
          <w:rFonts w:ascii="Times New Roman" w:hAnsi="Times New Roman" w:cs="Times New Roman"/>
          <w:sz w:val="24"/>
          <w:szCs w:val="24"/>
        </w:rPr>
        <w:t xml:space="preserve">, dei crediti scolastici e degli esiti sul </w:t>
      </w:r>
      <w:r w:rsidR="00546929">
        <w:rPr>
          <w:rFonts w:ascii="Times New Roman" w:hAnsi="Times New Roman" w:cs="Times New Roman"/>
          <w:sz w:val="24"/>
          <w:szCs w:val="24"/>
        </w:rPr>
        <w:t>tabellone</w:t>
      </w:r>
    </w:p>
    <w:p w:rsidR="00105EC9" w:rsidRDefault="005B04BA" w:rsidP="00905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929">
        <w:rPr>
          <w:rFonts w:ascii="Times New Roman" w:hAnsi="Times New Roman" w:cs="Times New Roman"/>
          <w:sz w:val="24"/>
          <w:szCs w:val="24"/>
        </w:rPr>
        <w:t xml:space="preserve">Una </w:t>
      </w:r>
      <w:r>
        <w:rPr>
          <w:rFonts w:ascii="Times New Roman" w:hAnsi="Times New Roman" w:cs="Times New Roman"/>
          <w:sz w:val="24"/>
          <w:szCs w:val="24"/>
        </w:rPr>
        <w:t xml:space="preserve">copia del </w:t>
      </w:r>
      <w:r w:rsidR="00546929">
        <w:rPr>
          <w:rFonts w:ascii="Times New Roman" w:hAnsi="Times New Roman" w:cs="Times New Roman"/>
          <w:sz w:val="24"/>
          <w:szCs w:val="24"/>
        </w:rPr>
        <w:t>tabellone in formato PDF</w:t>
      </w:r>
      <w:r>
        <w:rPr>
          <w:rFonts w:ascii="Times New Roman" w:hAnsi="Times New Roman" w:cs="Times New Roman"/>
          <w:sz w:val="24"/>
          <w:szCs w:val="24"/>
        </w:rPr>
        <w:t xml:space="preserve"> viene allegata</w:t>
      </w:r>
      <w:r w:rsidR="0064036D" w:rsidRPr="0064036D">
        <w:rPr>
          <w:rFonts w:ascii="Times New Roman" w:hAnsi="Times New Roman" w:cs="Times New Roman"/>
          <w:sz w:val="24"/>
          <w:szCs w:val="24"/>
        </w:rPr>
        <w:t xml:space="preserve"> al presente verbale</w:t>
      </w:r>
      <w:r w:rsidR="00546929">
        <w:rPr>
          <w:rFonts w:ascii="Times New Roman" w:hAnsi="Times New Roman" w:cs="Times New Roman"/>
          <w:sz w:val="24"/>
          <w:szCs w:val="24"/>
        </w:rPr>
        <w:t>.</w:t>
      </w:r>
      <w:r w:rsidR="0064036D" w:rsidRPr="0064036D">
        <w:rPr>
          <w:rFonts w:ascii="Times New Roman" w:hAnsi="Times New Roman" w:cs="Times New Roman"/>
          <w:sz w:val="24"/>
          <w:szCs w:val="24"/>
        </w:rPr>
        <w:t xml:space="preserve"> </w:t>
      </w:r>
    </w:p>
    <w:p w:rsidR="005B04BA" w:rsidRDefault="00546929" w:rsidP="0090590A">
      <w:pPr>
        <w:spacing w:after="0" w:line="360" w:lineRule="auto"/>
        <w:jc w:val="both"/>
        <w:rPr>
          <w:rFonts w:ascii="Times New Roman" w:hAnsi="Times New Roman" w:cs="Times New Roman"/>
          <w:sz w:val="24"/>
          <w:szCs w:val="24"/>
        </w:rPr>
      </w:pPr>
      <w:r w:rsidRPr="00105EC9">
        <w:rPr>
          <w:rFonts w:ascii="Times New Roman" w:hAnsi="Times New Roman" w:cs="Times New Roman"/>
          <w:sz w:val="24"/>
          <w:szCs w:val="24"/>
        </w:rPr>
        <w:lastRenderedPageBreak/>
        <w:t>Infine si procede alla registrazione video de</w:t>
      </w:r>
      <w:r w:rsidR="002D65AE" w:rsidRPr="00105EC9">
        <w:rPr>
          <w:rFonts w:ascii="Times New Roman" w:hAnsi="Times New Roman" w:cs="Times New Roman"/>
          <w:sz w:val="24"/>
          <w:szCs w:val="24"/>
        </w:rPr>
        <w:t>ll’approvazione delle delibere assunte dal Consiglio di Classe per chiamata nominale dei singoli docenti.</w:t>
      </w:r>
    </w:p>
    <w:p w:rsidR="0064036D" w:rsidRPr="0064036D" w:rsidRDefault="0064036D" w:rsidP="0090590A">
      <w:pPr>
        <w:spacing w:after="0" w:line="360" w:lineRule="auto"/>
        <w:jc w:val="both"/>
        <w:rPr>
          <w:rFonts w:ascii="Times New Roman" w:hAnsi="Times New Roman" w:cs="Times New Roman"/>
          <w:sz w:val="24"/>
          <w:szCs w:val="24"/>
        </w:rPr>
      </w:pPr>
      <w:r w:rsidRPr="0064036D">
        <w:rPr>
          <w:rFonts w:ascii="Times New Roman" w:hAnsi="Times New Roman" w:cs="Times New Roman"/>
          <w:sz w:val="24"/>
          <w:szCs w:val="24"/>
        </w:rPr>
        <w:t>Terminate le operazioni di scrutinio, il Presidente dichiara chiuso la seduta alle ore ….., previa lettura e approvazione del presente verbale.</w:t>
      </w:r>
    </w:p>
    <w:p w:rsidR="00FF30F2" w:rsidRDefault="00FF30F2" w:rsidP="001368FD">
      <w:pPr>
        <w:spacing w:after="0" w:line="360" w:lineRule="auto"/>
        <w:jc w:val="both"/>
        <w:rPr>
          <w:rFonts w:ascii="Times New Roman" w:hAnsi="Times New Roman" w:cs="Times New Roman"/>
          <w:sz w:val="24"/>
          <w:szCs w:val="24"/>
        </w:rPr>
      </w:pPr>
    </w:p>
    <w:p w:rsidR="005B04BA" w:rsidRPr="001368FD" w:rsidRDefault="005B04BA" w:rsidP="001368FD">
      <w:pPr>
        <w:spacing w:after="0" w:line="360" w:lineRule="auto"/>
        <w:jc w:val="both"/>
        <w:rPr>
          <w:rFonts w:ascii="Times New Roman" w:hAnsi="Times New Roman" w:cs="Times New Roman"/>
          <w:sz w:val="24"/>
          <w:szCs w:val="24"/>
        </w:rPr>
      </w:pPr>
    </w:p>
    <w:p w:rsidR="001B6C56" w:rsidRPr="001368FD" w:rsidRDefault="001B6C56" w:rsidP="001368FD">
      <w:pPr>
        <w:spacing w:after="0" w:line="360" w:lineRule="auto"/>
        <w:jc w:val="both"/>
        <w:rPr>
          <w:rFonts w:ascii="Times New Roman" w:hAnsi="Times New Roman" w:cs="Times New Roman"/>
          <w:sz w:val="24"/>
          <w:szCs w:val="24"/>
        </w:rPr>
      </w:pPr>
      <w:r w:rsidRPr="001368FD">
        <w:rPr>
          <w:rFonts w:ascii="Times New Roman" w:hAnsi="Times New Roman" w:cs="Times New Roman"/>
          <w:sz w:val="24"/>
          <w:szCs w:val="24"/>
        </w:rPr>
        <w:t xml:space="preserve">Reggio </w:t>
      </w:r>
      <w:r w:rsidR="00FF30F2" w:rsidRPr="001368FD">
        <w:rPr>
          <w:rFonts w:ascii="Times New Roman" w:hAnsi="Times New Roman" w:cs="Times New Roman"/>
          <w:sz w:val="24"/>
          <w:szCs w:val="24"/>
        </w:rPr>
        <w:t xml:space="preserve">Emilia, </w:t>
      </w:r>
      <w:proofErr w:type="spellStart"/>
      <w:r w:rsidR="00FF30F2" w:rsidRPr="001368FD">
        <w:rPr>
          <w:rFonts w:ascii="Times New Roman" w:hAnsi="Times New Roman" w:cs="Times New Roman"/>
          <w:sz w:val="24"/>
          <w:szCs w:val="24"/>
        </w:rPr>
        <w:t>……………………</w:t>
      </w:r>
      <w:proofErr w:type="spellEnd"/>
      <w:r w:rsidR="00FF30F2" w:rsidRPr="001368FD">
        <w:rPr>
          <w:rFonts w:ascii="Times New Roman" w:hAnsi="Times New Roman" w:cs="Times New Roman"/>
          <w:sz w:val="24"/>
          <w:szCs w:val="24"/>
        </w:rPr>
        <w:t>.</w:t>
      </w:r>
    </w:p>
    <w:p w:rsidR="001B6C56" w:rsidRPr="001368FD" w:rsidRDefault="001B6C56" w:rsidP="001368FD">
      <w:pPr>
        <w:spacing w:after="0" w:line="360" w:lineRule="auto"/>
        <w:jc w:val="both"/>
        <w:rPr>
          <w:rFonts w:ascii="Times New Roman" w:hAnsi="Times New Roman" w:cs="Times New Roman"/>
          <w:sz w:val="24"/>
          <w:szCs w:val="24"/>
        </w:rPr>
      </w:pPr>
    </w:p>
    <w:p w:rsidR="001B6C56" w:rsidRPr="001368FD" w:rsidRDefault="001B6C56" w:rsidP="001368FD">
      <w:pPr>
        <w:spacing w:after="0" w:line="360" w:lineRule="auto"/>
        <w:jc w:val="both"/>
        <w:rPr>
          <w:rFonts w:ascii="Times New Roman" w:hAnsi="Times New Roman" w:cs="Times New Roman"/>
          <w:sz w:val="24"/>
          <w:szCs w:val="24"/>
        </w:rPr>
      </w:pPr>
    </w:p>
    <w:p w:rsidR="00390F34" w:rsidRDefault="00390F34" w:rsidP="00390F34">
      <w:pPr>
        <w:tabs>
          <w:tab w:val="center" w:pos="851"/>
          <w:tab w:val="center" w:pos="4395"/>
          <w:tab w:val="decimal" w:pos="893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Il Segretario</w:t>
      </w:r>
      <w:r>
        <w:rPr>
          <w:rFonts w:ascii="Times New Roman" w:hAnsi="Times New Roman" w:cs="Times New Roman"/>
          <w:sz w:val="24"/>
          <w:szCs w:val="24"/>
        </w:rPr>
        <w:tab/>
        <w:t xml:space="preserve">                                                                                        Il Presidente </w:t>
      </w:r>
      <w:r>
        <w:rPr>
          <w:rFonts w:ascii="Times New Roman" w:hAnsi="Times New Roman" w:cs="Times New Roman"/>
          <w:sz w:val="24"/>
          <w:szCs w:val="24"/>
        </w:rPr>
        <w:tab/>
      </w:r>
    </w:p>
    <w:p w:rsidR="00C966A4" w:rsidRPr="001368FD" w:rsidRDefault="00390F34" w:rsidP="00105EC9">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
    <w:sectPr w:rsidR="00C966A4" w:rsidRPr="001368FD" w:rsidSect="00C966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D7B"/>
    <w:multiLevelType w:val="hybridMultilevel"/>
    <w:tmpl w:val="167A8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3B060A"/>
    <w:multiLevelType w:val="hybridMultilevel"/>
    <w:tmpl w:val="98824714"/>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4BF7B28"/>
    <w:multiLevelType w:val="multilevel"/>
    <w:tmpl w:val="37423C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84E7A5C"/>
    <w:multiLevelType w:val="hybridMultilevel"/>
    <w:tmpl w:val="D91CAA8A"/>
    <w:lvl w:ilvl="0" w:tplc="1CCCFD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2D2E41"/>
    <w:multiLevelType w:val="hybridMultilevel"/>
    <w:tmpl w:val="B210874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021D71"/>
    <w:multiLevelType w:val="hybridMultilevel"/>
    <w:tmpl w:val="53E01290"/>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67E3E83"/>
    <w:multiLevelType w:val="hybridMultilevel"/>
    <w:tmpl w:val="E8E8CCBC"/>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94A0EA9"/>
    <w:multiLevelType w:val="hybridMultilevel"/>
    <w:tmpl w:val="A4D61F3E"/>
    <w:lvl w:ilvl="0" w:tplc="DC949422">
      <w:start w:val="1"/>
      <w:numFmt w:val="lowerLetter"/>
      <w:lvlText w:val="%1)"/>
      <w:lvlJc w:val="left"/>
      <w:pPr>
        <w:ind w:left="420" w:hanging="360"/>
      </w:pPr>
      <w:rPr>
        <w:rFonts w:hint="default"/>
        <w:b/>
        <w:bCs/>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nsid w:val="399F476E"/>
    <w:multiLevelType w:val="hybridMultilevel"/>
    <w:tmpl w:val="F888184C"/>
    <w:lvl w:ilvl="0" w:tplc="EF08A6FC">
      <w:start w:val="1"/>
      <w:numFmt w:val="lowerLetter"/>
      <w:lvlText w:val="%1)"/>
      <w:lvlJc w:val="left"/>
      <w:pPr>
        <w:ind w:left="420" w:hanging="360"/>
      </w:pPr>
      <w:rPr>
        <w:rFonts w:hint="default"/>
        <w:b/>
        <w:bCs/>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nsid w:val="414830F8"/>
    <w:multiLevelType w:val="hybridMultilevel"/>
    <w:tmpl w:val="096E10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6FB5ED7"/>
    <w:multiLevelType w:val="hybridMultilevel"/>
    <w:tmpl w:val="A8040D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7292E97"/>
    <w:multiLevelType w:val="hybridMultilevel"/>
    <w:tmpl w:val="1722D97A"/>
    <w:lvl w:ilvl="0" w:tplc="0F50C47E">
      <w:start w:val="3"/>
      <w:numFmt w:val="lowerLetter"/>
      <w:lvlText w:val="%1)"/>
      <w:lvlJc w:val="left"/>
      <w:pPr>
        <w:ind w:left="4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00177AD"/>
    <w:multiLevelType w:val="hybridMultilevel"/>
    <w:tmpl w:val="7A848C38"/>
    <w:lvl w:ilvl="0" w:tplc="D9AAD7D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50CB42E0"/>
    <w:multiLevelType w:val="hybridMultilevel"/>
    <w:tmpl w:val="03A8C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81153FC"/>
    <w:multiLevelType w:val="hybridMultilevel"/>
    <w:tmpl w:val="4D0EA56A"/>
    <w:lvl w:ilvl="0" w:tplc="FF26DFF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9362F29"/>
    <w:multiLevelType w:val="hybridMultilevel"/>
    <w:tmpl w:val="DFBCBB9E"/>
    <w:lvl w:ilvl="0" w:tplc="5C6ACA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1A26E7"/>
    <w:multiLevelType w:val="hybridMultilevel"/>
    <w:tmpl w:val="E9CA7E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206601"/>
    <w:multiLevelType w:val="hybridMultilevel"/>
    <w:tmpl w:val="EFB484D2"/>
    <w:lvl w:ilvl="0" w:tplc="5C6AC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915671"/>
    <w:multiLevelType w:val="hybridMultilevel"/>
    <w:tmpl w:val="0AB086D2"/>
    <w:lvl w:ilvl="0" w:tplc="FF26DFFC">
      <w:start w:val="1"/>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7A450326"/>
    <w:multiLevelType w:val="hybridMultilevel"/>
    <w:tmpl w:val="E77C3B78"/>
    <w:lvl w:ilvl="0" w:tplc="9F68EE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D67032"/>
    <w:multiLevelType w:val="hybridMultilevel"/>
    <w:tmpl w:val="DC704386"/>
    <w:lvl w:ilvl="0" w:tplc="9F7E1D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4"/>
  </w:num>
  <w:num w:numId="5">
    <w:abstractNumId w:val="8"/>
  </w:num>
  <w:num w:numId="6">
    <w:abstractNumId w:val="0"/>
  </w:num>
  <w:num w:numId="7">
    <w:abstractNumId w:val="7"/>
  </w:num>
  <w:num w:numId="8">
    <w:abstractNumId w:val="17"/>
  </w:num>
  <w:num w:numId="9">
    <w:abstractNumId w:val="3"/>
  </w:num>
  <w:num w:numId="10">
    <w:abstractNumId w:val="5"/>
  </w:num>
  <w:num w:numId="11">
    <w:abstractNumId w:val="6"/>
  </w:num>
  <w:num w:numId="12">
    <w:abstractNumId w:val="18"/>
  </w:num>
  <w:num w:numId="13">
    <w:abstractNumId w:val="1"/>
  </w:num>
  <w:num w:numId="14">
    <w:abstractNumId w:val="11"/>
  </w:num>
  <w:num w:numId="15">
    <w:abstractNumId w:val="20"/>
  </w:num>
  <w:num w:numId="16">
    <w:abstractNumId w:val="15"/>
  </w:num>
  <w:num w:numId="17">
    <w:abstractNumId w:val="19"/>
  </w:num>
  <w:num w:numId="18">
    <w:abstractNumId w:val="16"/>
  </w:num>
  <w:num w:numId="19">
    <w:abstractNumId w:val="13"/>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3EAE"/>
    <w:rsid w:val="00034E7D"/>
    <w:rsid w:val="00040172"/>
    <w:rsid w:val="00056B7C"/>
    <w:rsid w:val="000614BC"/>
    <w:rsid w:val="000634E3"/>
    <w:rsid w:val="0006637E"/>
    <w:rsid w:val="000920E4"/>
    <w:rsid w:val="00097A31"/>
    <w:rsid w:val="000B53B7"/>
    <w:rsid w:val="000C154E"/>
    <w:rsid w:val="000C375C"/>
    <w:rsid w:val="000E6318"/>
    <w:rsid w:val="00105EC9"/>
    <w:rsid w:val="001368FD"/>
    <w:rsid w:val="00136FA7"/>
    <w:rsid w:val="00150CC5"/>
    <w:rsid w:val="001612FA"/>
    <w:rsid w:val="00170559"/>
    <w:rsid w:val="001806AE"/>
    <w:rsid w:val="00185822"/>
    <w:rsid w:val="001B6C56"/>
    <w:rsid w:val="001B76AB"/>
    <w:rsid w:val="00232694"/>
    <w:rsid w:val="0025520C"/>
    <w:rsid w:val="002B3AF3"/>
    <w:rsid w:val="002D65AE"/>
    <w:rsid w:val="002E1753"/>
    <w:rsid w:val="002F2870"/>
    <w:rsid w:val="0032065A"/>
    <w:rsid w:val="00330CF4"/>
    <w:rsid w:val="003342DE"/>
    <w:rsid w:val="003507FB"/>
    <w:rsid w:val="00354CE7"/>
    <w:rsid w:val="003762D1"/>
    <w:rsid w:val="003807A6"/>
    <w:rsid w:val="00390F34"/>
    <w:rsid w:val="00391860"/>
    <w:rsid w:val="00397F30"/>
    <w:rsid w:val="003A2D08"/>
    <w:rsid w:val="003B445A"/>
    <w:rsid w:val="003C256C"/>
    <w:rsid w:val="003D4420"/>
    <w:rsid w:val="00412F18"/>
    <w:rsid w:val="00413EAE"/>
    <w:rsid w:val="004273B9"/>
    <w:rsid w:val="00436E51"/>
    <w:rsid w:val="0046562D"/>
    <w:rsid w:val="004748DE"/>
    <w:rsid w:val="0049512E"/>
    <w:rsid w:val="004B5855"/>
    <w:rsid w:val="004C2E48"/>
    <w:rsid w:val="0053436A"/>
    <w:rsid w:val="0054209E"/>
    <w:rsid w:val="00546929"/>
    <w:rsid w:val="00546EF1"/>
    <w:rsid w:val="005617F8"/>
    <w:rsid w:val="00567D9F"/>
    <w:rsid w:val="005A7E3E"/>
    <w:rsid w:val="005B04BA"/>
    <w:rsid w:val="005B1F44"/>
    <w:rsid w:val="005B5C6F"/>
    <w:rsid w:val="00604A77"/>
    <w:rsid w:val="00612AA9"/>
    <w:rsid w:val="00630838"/>
    <w:rsid w:val="0064036D"/>
    <w:rsid w:val="00643F86"/>
    <w:rsid w:val="00650068"/>
    <w:rsid w:val="00675B41"/>
    <w:rsid w:val="00692D00"/>
    <w:rsid w:val="006E012B"/>
    <w:rsid w:val="006E4A4D"/>
    <w:rsid w:val="006E764B"/>
    <w:rsid w:val="007522F5"/>
    <w:rsid w:val="007770C3"/>
    <w:rsid w:val="007B57C0"/>
    <w:rsid w:val="007D1503"/>
    <w:rsid w:val="007D275A"/>
    <w:rsid w:val="007F03F3"/>
    <w:rsid w:val="007F4AE8"/>
    <w:rsid w:val="00846C76"/>
    <w:rsid w:val="00894887"/>
    <w:rsid w:val="00894DB8"/>
    <w:rsid w:val="008A5853"/>
    <w:rsid w:val="008D6359"/>
    <w:rsid w:val="009057D0"/>
    <w:rsid w:val="0090590A"/>
    <w:rsid w:val="0090651A"/>
    <w:rsid w:val="00911924"/>
    <w:rsid w:val="00913F8F"/>
    <w:rsid w:val="00973CA3"/>
    <w:rsid w:val="00985333"/>
    <w:rsid w:val="009A18F8"/>
    <w:rsid w:val="009A73A7"/>
    <w:rsid w:val="009B228A"/>
    <w:rsid w:val="009E39B5"/>
    <w:rsid w:val="009E3B5D"/>
    <w:rsid w:val="00A0026C"/>
    <w:rsid w:val="00A35FE0"/>
    <w:rsid w:val="00A45922"/>
    <w:rsid w:val="00A50452"/>
    <w:rsid w:val="00A52224"/>
    <w:rsid w:val="00A548CA"/>
    <w:rsid w:val="00A56837"/>
    <w:rsid w:val="00A62FC4"/>
    <w:rsid w:val="00A66D1F"/>
    <w:rsid w:val="00A85596"/>
    <w:rsid w:val="00AC3CDA"/>
    <w:rsid w:val="00B071EA"/>
    <w:rsid w:val="00B14993"/>
    <w:rsid w:val="00B172E9"/>
    <w:rsid w:val="00B437CE"/>
    <w:rsid w:val="00B47789"/>
    <w:rsid w:val="00B672DC"/>
    <w:rsid w:val="00B81A7A"/>
    <w:rsid w:val="00BE7611"/>
    <w:rsid w:val="00BF4A95"/>
    <w:rsid w:val="00C4411B"/>
    <w:rsid w:val="00C63C8C"/>
    <w:rsid w:val="00C717BB"/>
    <w:rsid w:val="00C86BF4"/>
    <w:rsid w:val="00C918C4"/>
    <w:rsid w:val="00C966A4"/>
    <w:rsid w:val="00CB576B"/>
    <w:rsid w:val="00CB661C"/>
    <w:rsid w:val="00D3412B"/>
    <w:rsid w:val="00D41BC7"/>
    <w:rsid w:val="00D756CC"/>
    <w:rsid w:val="00D80B31"/>
    <w:rsid w:val="00DD4EB5"/>
    <w:rsid w:val="00E13CA9"/>
    <w:rsid w:val="00E917DB"/>
    <w:rsid w:val="00F15EDB"/>
    <w:rsid w:val="00F676DB"/>
    <w:rsid w:val="00F74BC2"/>
    <w:rsid w:val="00F848F4"/>
    <w:rsid w:val="00F91E24"/>
    <w:rsid w:val="00FB00D2"/>
    <w:rsid w:val="00FB07FD"/>
    <w:rsid w:val="00FB476E"/>
    <w:rsid w:val="00FC41FF"/>
    <w:rsid w:val="00FD0286"/>
    <w:rsid w:val="00FF30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6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13EAE"/>
    <w:pPr>
      <w:spacing w:before="100" w:beforeAutospacing="1" w:after="142" w:line="288"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6562D"/>
    <w:pPr>
      <w:ind w:left="720"/>
      <w:contextualSpacing/>
    </w:pPr>
  </w:style>
  <w:style w:type="table" w:styleId="Grigliatabella">
    <w:name w:val="Table Grid"/>
    <w:basedOn w:val="Tabellanormale"/>
    <w:uiPriority w:val="59"/>
    <w:rsid w:val="0003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E63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16564399">
      <w:bodyDiv w:val="1"/>
      <w:marLeft w:val="0"/>
      <w:marRight w:val="0"/>
      <w:marTop w:val="0"/>
      <w:marBottom w:val="0"/>
      <w:divBdr>
        <w:top w:val="none" w:sz="0" w:space="0" w:color="auto"/>
        <w:left w:val="none" w:sz="0" w:space="0" w:color="auto"/>
        <w:bottom w:val="none" w:sz="0" w:space="0" w:color="auto"/>
        <w:right w:val="none" w:sz="0" w:space="0" w:color="auto"/>
      </w:divBdr>
    </w:div>
    <w:div w:id="418529563">
      <w:bodyDiv w:val="1"/>
      <w:marLeft w:val="0"/>
      <w:marRight w:val="0"/>
      <w:marTop w:val="0"/>
      <w:marBottom w:val="0"/>
      <w:divBdr>
        <w:top w:val="none" w:sz="0" w:space="0" w:color="auto"/>
        <w:left w:val="none" w:sz="0" w:space="0" w:color="auto"/>
        <w:bottom w:val="none" w:sz="0" w:space="0" w:color="auto"/>
        <w:right w:val="none" w:sz="0" w:space="0" w:color="auto"/>
      </w:divBdr>
    </w:div>
    <w:div w:id="446584799">
      <w:bodyDiv w:val="1"/>
      <w:marLeft w:val="0"/>
      <w:marRight w:val="0"/>
      <w:marTop w:val="0"/>
      <w:marBottom w:val="0"/>
      <w:divBdr>
        <w:top w:val="none" w:sz="0" w:space="0" w:color="auto"/>
        <w:left w:val="none" w:sz="0" w:space="0" w:color="auto"/>
        <w:bottom w:val="none" w:sz="0" w:space="0" w:color="auto"/>
        <w:right w:val="none" w:sz="0" w:space="0" w:color="auto"/>
      </w:divBdr>
    </w:div>
    <w:div w:id="530925447">
      <w:bodyDiv w:val="1"/>
      <w:marLeft w:val="0"/>
      <w:marRight w:val="0"/>
      <w:marTop w:val="0"/>
      <w:marBottom w:val="0"/>
      <w:divBdr>
        <w:top w:val="none" w:sz="0" w:space="0" w:color="auto"/>
        <w:left w:val="none" w:sz="0" w:space="0" w:color="auto"/>
        <w:bottom w:val="none" w:sz="0" w:space="0" w:color="auto"/>
        <w:right w:val="none" w:sz="0" w:space="0" w:color="auto"/>
      </w:divBdr>
    </w:div>
    <w:div w:id="809369617">
      <w:bodyDiv w:val="1"/>
      <w:marLeft w:val="0"/>
      <w:marRight w:val="0"/>
      <w:marTop w:val="0"/>
      <w:marBottom w:val="0"/>
      <w:divBdr>
        <w:top w:val="none" w:sz="0" w:space="0" w:color="auto"/>
        <w:left w:val="none" w:sz="0" w:space="0" w:color="auto"/>
        <w:bottom w:val="none" w:sz="0" w:space="0" w:color="auto"/>
        <w:right w:val="none" w:sz="0" w:space="0" w:color="auto"/>
      </w:divBdr>
    </w:div>
    <w:div w:id="862935365">
      <w:bodyDiv w:val="1"/>
      <w:marLeft w:val="0"/>
      <w:marRight w:val="0"/>
      <w:marTop w:val="0"/>
      <w:marBottom w:val="0"/>
      <w:divBdr>
        <w:top w:val="none" w:sz="0" w:space="0" w:color="auto"/>
        <w:left w:val="none" w:sz="0" w:space="0" w:color="auto"/>
        <w:bottom w:val="none" w:sz="0" w:space="0" w:color="auto"/>
        <w:right w:val="none" w:sz="0" w:space="0" w:color="auto"/>
      </w:divBdr>
    </w:div>
    <w:div w:id="1064181300">
      <w:bodyDiv w:val="1"/>
      <w:marLeft w:val="0"/>
      <w:marRight w:val="0"/>
      <w:marTop w:val="0"/>
      <w:marBottom w:val="0"/>
      <w:divBdr>
        <w:top w:val="none" w:sz="0" w:space="0" w:color="auto"/>
        <w:left w:val="none" w:sz="0" w:space="0" w:color="auto"/>
        <w:bottom w:val="none" w:sz="0" w:space="0" w:color="auto"/>
        <w:right w:val="none" w:sz="0" w:space="0" w:color="auto"/>
      </w:divBdr>
    </w:div>
    <w:div w:id="1104157968">
      <w:bodyDiv w:val="1"/>
      <w:marLeft w:val="0"/>
      <w:marRight w:val="0"/>
      <w:marTop w:val="0"/>
      <w:marBottom w:val="0"/>
      <w:divBdr>
        <w:top w:val="none" w:sz="0" w:space="0" w:color="auto"/>
        <w:left w:val="none" w:sz="0" w:space="0" w:color="auto"/>
        <w:bottom w:val="none" w:sz="0" w:space="0" w:color="auto"/>
        <w:right w:val="none" w:sz="0" w:space="0" w:color="auto"/>
      </w:divBdr>
    </w:div>
    <w:div w:id="1198471628">
      <w:bodyDiv w:val="1"/>
      <w:marLeft w:val="0"/>
      <w:marRight w:val="0"/>
      <w:marTop w:val="0"/>
      <w:marBottom w:val="0"/>
      <w:divBdr>
        <w:top w:val="none" w:sz="0" w:space="0" w:color="auto"/>
        <w:left w:val="none" w:sz="0" w:space="0" w:color="auto"/>
        <w:bottom w:val="none" w:sz="0" w:space="0" w:color="auto"/>
        <w:right w:val="none" w:sz="0" w:space="0" w:color="auto"/>
      </w:divBdr>
    </w:div>
    <w:div w:id="1258371126">
      <w:bodyDiv w:val="1"/>
      <w:marLeft w:val="0"/>
      <w:marRight w:val="0"/>
      <w:marTop w:val="0"/>
      <w:marBottom w:val="0"/>
      <w:divBdr>
        <w:top w:val="none" w:sz="0" w:space="0" w:color="auto"/>
        <w:left w:val="none" w:sz="0" w:space="0" w:color="auto"/>
        <w:bottom w:val="none" w:sz="0" w:space="0" w:color="auto"/>
        <w:right w:val="none" w:sz="0" w:space="0" w:color="auto"/>
      </w:divBdr>
    </w:div>
    <w:div w:id="1940065126">
      <w:bodyDiv w:val="1"/>
      <w:marLeft w:val="0"/>
      <w:marRight w:val="0"/>
      <w:marTop w:val="0"/>
      <w:marBottom w:val="0"/>
      <w:divBdr>
        <w:top w:val="none" w:sz="0" w:space="0" w:color="auto"/>
        <w:left w:val="none" w:sz="0" w:space="0" w:color="auto"/>
        <w:bottom w:val="none" w:sz="0" w:space="0" w:color="auto"/>
        <w:right w:val="none" w:sz="0" w:space="0" w:color="auto"/>
      </w:divBdr>
    </w:div>
    <w:div w:id="2026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A243F-DE7A-4ECB-921B-BFBE433C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1358</Words>
  <Characters>7746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caiti.elena</dc:creator>
  <cp:lastModifiedBy>utente</cp:lastModifiedBy>
  <cp:revision>7</cp:revision>
  <dcterms:created xsi:type="dcterms:W3CDTF">2021-05-14T05:59:00Z</dcterms:created>
  <dcterms:modified xsi:type="dcterms:W3CDTF">2021-05-17T15:47:00Z</dcterms:modified>
</cp:coreProperties>
</file>