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214D" w14:textId="77777777" w:rsidR="00965554" w:rsidRDefault="00965554" w:rsidP="00965554">
      <w:pPr>
        <w:jc w:val="both"/>
        <w:rPr>
          <w:rFonts w:ascii="Times New Roman" w:hAnsi="Times New Roman" w:cs="Times New Roman"/>
          <w:b/>
          <w:bCs/>
          <w:sz w:val="24"/>
          <w:szCs w:val="24"/>
        </w:rPr>
      </w:pPr>
    </w:p>
    <w:p w14:paraId="0A3C62EE" w14:textId="77777777" w:rsidR="00965554" w:rsidRDefault="00965554" w:rsidP="00965554">
      <w:pPr>
        <w:jc w:val="both"/>
        <w:rPr>
          <w:rFonts w:ascii="Times New Roman" w:hAnsi="Times New Roman" w:cs="Times New Roman"/>
          <w:b/>
          <w:bCs/>
          <w:sz w:val="24"/>
          <w:szCs w:val="24"/>
        </w:rPr>
      </w:pPr>
    </w:p>
    <w:p w14:paraId="4B69FEE0" w14:textId="7B1C5D83" w:rsidR="00965554" w:rsidRPr="00216676" w:rsidRDefault="00B01E1D" w:rsidP="00965554">
      <w:pPr>
        <w:jc w:val="both"/>
        <w:rPr>
          <w:rFonts w:ascii="Arial" w:hAnsi="Arial" w:cs="Arial"/>
          <w:b/>
          <w:bCs/>
        </w:rPr>
      </w:pPr>
      <w:r w:rsidRPr="00216676">
        <w:rPr>
          <w:rFonts w:ascii="Arial" w:hAnsi="Arial" w:cs="Arial"/>
          <w:b/>
          <w:bCs/>
        </w:rPr>
        <w:t>OGGETTO:</w:t>
      </w:r>
      <w:r w:rsidR="00557A04" w:rsidRPr="00216676">
        <w:rPr>
          <w:rFonts w:ascii="Arial" w:hAnsi="Arial" w:cs="Arial"/>
          <w:b/>
          <w:bCs/>
        </w:rPr>
        <w:t xml:space="preserve"> </w:t>
      </w:r>
      <w:bookmarkStart w:id="0" w:name="_Hlk31824671"/>
      <w:r w:rsidR="00965554" w:rsidRPr="00216676">
        <w:rPr>
          <w:rFonts w:ascii="Arial" w:hAnsi="Arial" w:cs="Arial"/>
          <w:b/>
        </w:rPr>
        <w:t>“Individuazione di</w:t>
      </w:r>
      <w:r w:rsidR="00965554" w:rsidRPr="00216676">
        <w:rPr>
          <w:rFonts w:ascii="Arial" w:hAnsi="Arial" w:cs="Arial"/>
          <w:b/>
          <w:color w:val="000000" w:themeColor="text1"/>
        </w:rPr>
        <w:t xml:space="preserve"> Soggetto formatore per la realizzazione di Corsi </w:t>
      </w:r>
      <w:r w:rsidR="00965554" w:rsidRPr="00216676">
        <w:rPr>
          <w:rFonts w:ascii="Arial" w:hAnsi="Arial" w:cs="Arial"/>
          <w:b/>
          <w:color w:val="000000" w:themeColor="text1"/>
          <w:shd w:val="clear" w:color="auto" w:fill="FFFFFF"/>
        </w:rPr>
        <w:t>di abilitazione all'uso delle trattrici agricole o forestali”</w:t>
      </w:r>
      <w:bookmarkEnd w:id="0"/>
      <w:r w:rsidR="00965554" w:rsidRPr="00216676">
        <w:rPr>
          <w:rFonts w:ascii="Arial" w:hAnsi="Arial" w:cs="Arial"/>
          <w:b/>
          <w:color w:val="000000" w:themeColor="text1"/>
          <w:shd w:val="clear" w:color="auto" w:fill="FFFFFF"/>
        </w:rPr>
        <w:t>.</w:t>
      </w:r>
    </w:p>
    <w:p w14:paraId="2D5AFCD4" w14:textId="3C63A587" w:rsidR="00557A04" w:rsidRPr="00216676" w:rsidRDefault="00557A04" w:rsidP="00557A04">
      <w:pPr>
        <w:jc w:val="both"/>
        <w:rPr>
          <w:rFonts w:ascii="Arial" w:hAnsi="Arial" w:cs="Arial"/>
          <w:b/>
          <w:color w:val="000000"/>
          <w:shd w:val="clear" w:color="auto" w:fill="FFFFFF"/>
        </w:rPr>
      </w:pPr>
    </w:p>
    <w:p w14:paraId="2E1DC77A" w14:textId="2634F55B" w:rsidR="00E870D7" w:rsidRPr="00216676" w:rsidRDefault="001E4FB0" w:rsidP="00557A04">
      <w:pPr>
        <w:jc w:val="both"/>
        <w:rPr>
          <w:rFonts w:ascii="Arial" w:hAnsi="Arial" w:cs="Arial"/>
          <w:color w:val="221E1F"/>
        </w:rPr>
      </w:pPr>
      <w:r w:rsidRPr="00216676">
        <w:rPr>
          <w:rStyle w:val="Enfasigrassetto"/>
          <w:rFonts w:ascii="Arial" w:hAnsi="Arial" w:cs="Arial"/>
        </w:rPr>
        <w:t xml:space="preserve">CIG: </w:t>
      </w:r>
      <w:r w:rsidR="00934AA4" w:rsidRPr="00216676">
        <w:rPr>
          <w:rFonts w:ascii="Arial" w:hAnsi="Arial" w:cs="Arial"/>
          <w:b/>
          <w:bCs/>
        </w:rPr>
        <w:t>Z8F2FF5924</w:t>
      </w:r>
    </w:p>
    <w:p w14:paraId="477A4D17" w14:textId="77777777" w:rsidR="0054519A" w:rsidRPr="00216676" w:rsidRDefault="0054519A" w:rsidP="00557A04">
      <w:pPr>
        <w:autoSpaceDE w:val="0"/>
        <w:autoSpaceDN w:val="0"/>
        <w:adjustRightInd w:val="0"/>
        <w:ind w:left="1560" w:hanging="1560"/>
        <w:jc w:val="both"/>
        <w:rPr>
          <w:rFonts w:ascii="Arial" w:eastAsia="Calibri" w:hAnsi="Arial" w:cs="Arial"/>
          <w:b/>
          <w:bCs/>
        </w:rPr>
      </w:pPr>
    </w:p>
    <w:p w14:paraId="5A1A3AB0" w14:textId="77777777" w:rsidR="00216676" w:rsidRDefault="008A4D68" w:rsidP="00557A04">
      <w:pPr>
        <w:spacing w:before="200" w:after="200"/>
        <w:jc w:val="both"/>
        <w:rPr>
          <w:rFonts w:ascii="Times New Roman" w:hAnsi="Times New Roman" w:cs="Times New Roman"/>
          <w:sz w:val="22"/>
          <w:szCs w:val="22"/>
        </w:rPr>
      </w:pPr>
      <w:r w:rsidRPr="00216676">
        <w:rPr>
          <w:rFonts w:ascii="Times New Roman" w:hAnsi="Times New Roman" w:cs="Times New Roman"/>
          <w:sz w:val="22"/>
          <w:szCs w:val="22"/>
        </w:rPr>
        <w:t>Il</w:t>
      </w:r>
      <w:r w:rsidR="00934AA4" w:rsidRPr="00216676">
        <w:rPr>
          <w:rFonts w:ascii="Times New Roman" w:hAnsi="Times New Roman" w:cs="Times New Roman"/>
          <w:sz w:val="22"/>
          <w:szCs w:val="22"/>
        </w:rPr>
        <w:t xml:space="preserve"> </w:t>
      </w:r>
      <w:r w:rsidR="00807433" w:rsidRPr="00216676">
        <w:rPr>
          <w:rFonts w:ascii="Times New Roman" w:hAnsi="Times New Roman" w:cs="Times New Roman"/>
          <w:sz w:val="22"/>
          <w:szCs w:val="22"/>
        </w:rPr>
        <w:t>sottoscritto _____________________________</w:t>
      </w:r>
      <w:r w:rsidR="00216676">
        <w:rPr>
          <w:rFonts w:ascii="Times New Roman" w:hAnsi="Times New Roman" w:cs="Times New Roman"/>
          <w:sz w:val="22"/>
          <w:szCs w:val="22"/>
        </w:rPr>
        <w:t>_______</w:t>
      </w:r>
      <w:r w:rsidR="00807433" w:rsidRPr="00216676">
        <w:rPr>
          <w:rFonts w:ascii="Times New Roman" w:hAnsi="Times New Roman" w:cs="Times New Roman"/>
          <w:sz w:val="22"/>
          <w:szCs w:val="22"/>
        </w:rPr>
        <w:t xml:space="preserve">______________________________________, </w:t>
      </w:r>
    </w:p>
    <w:p w14:paraId="4ED15434" w14:textId="77777777" w:rsidR="00216676" w:rsidRDefault="00807433" w:rsidP="00557A04">
      <w:pPr>
        <w:spacing w:before="200" w:after="200"/>
        <w:jc w:val="both"/>
        <w:rPr>
          <w:rFonts w:ascii="Times New Roman" w:hAnsi="Times New Roman" w:cs="Times New Roman"/>
          <w:sz w:val="22"/>
          <w:szCs w:val="22"/>
        </w:rPr>
      </w:pPr>
      <w:r w:rsidRPr="00216676">
        <w:rPr>
          <w:rFonts w:ascii="Times New Roman" w:hAnsi="Times New Roman" w:cs="Times New Roman"/>
          <w:sz w:val="22"/>
          <w:szCs w:val="22"/>
        </w:rPr>
        <w:t xml:space="preserve">nato a _______________________________________________, il ______________________________, </w:t>
      </w:r>
    </w:p>
    <w:p w14:paraId="703F6388" w14:textId="77777777" w:rsidR="00216676" w:rsidRDefault="00807433" w:rsidP="00557A04">
      <w:pPr>
        <w:spacing w:before="200" w:after="200"/>
        <w:jc w:val="both"/>
        <w:rPr>
          <w:rFonts w:ascii="Times New Roman" w:hAnsi="Times New Roman" w:cs="Times New Roman"/>
          <w:sz w:val="22"/>
          <w:szCs w:val="22"/>
        </w:rPr>
      </w:pPr>
      <w:r w:rsidRPr="00216676">
        <w:rPr>
          <w:rFonts w:ascii="Times New Roman" w:hAnsi="Times New Roman" w:cs="Times New Roman"/>
          <w:sz w:val="22"/>
          <w:szCs w:val="22"/>
        </w:rPr>
        <w:t xml:space="preserve">codice fiscale __________________________________________________________________________, </w:t>
      </w:r>
    </w:p>
    <w:p w14:paraId="2A03956D" w14:textId="77777777" w:rsidR="00216676" w:rsidRDefault="00807433" w:rsidP="00557A04">
      <w:pPr>
        <w:spacing w:before="200" w:after="200"/>
        <w:jc w:val="both"/>
        <w:rPr>
          <w:rFonts w:ascii="Times New Roman" w:hAnsi="Times New Roman" w:cs="Times New Roman"/>
          <w:sz w:val="22"/>
          <w:szCs w:val="22"/>
        </w:rPr>
      </w:pPr>
      <w:r w:rsidRPr="00216676">
        <w:rPr>
          <w:rFonts w:ascii="Times New Roman" w:hAnsi="Times New Roman" w:cs="Times New Roman"/>
          <w:sz w:val="22"/>
          <w:szCs w:val="22"/>
        </w:rPr>
        <w:t xml:space="preserve">residente in via _______________________________________________________________, n.________, </w:t>
      </w:r>
    </w:p>
    <w:p w14:paraId="39EC46EB" w14:textId="7ED7707E" w:rsidR="00807433" w:rsidRPr="00216676" w:rsidRDefault="00807433" w:rsidP="00557A04">
      <w:pPr>
        <w:spacing w:before="200" w:after="200"/>
        <w:jc w:val="both"/>
        <w:rPr>
          <w:rFonts w:ascii="Times New Roman" w:hAnsi="Times New Roman" w:cs="Times New Roman"/>
          <w:sz w:val="22"/>
          <w:szCs w:val="22"/>
        </w:rPr>
      </w:pPr>
      <w:r w:rsidRPr="00216676">
        <w:rPr>
          <w:rFonts w:ascii="Times New Roman" w:hAnsi="Times New Roman" w:cs="Times New Roman"/>
          <w:sz w:val="22"/>
          <w:szCs w:val="22"/>
        </w:rPr>
        <w:t xml:space="preserve">CAP______________, città ______________________________________________________, in qualità di </w:t>
      </w:r>
    </w:p>
    <w:p w14:paraId="38697DDD" w14:textId="77777777" w:rsidR="00807433" w:rsidRPr="00216676" w:rsidRDefault="00807433" w:rsidP="00557A04">
      <w:pPr>
        <w:tabs>
          <w:tab w:val="left" w:pos="5400"/>
        </w:tabs>
        <w:jc w:val="both"/>
        <w:rPr>
          <w:rFonts w:ascii="Times New Roman" w:hAnsi="Times New Roman" w:cs="Times New Roman"/>
          <w:sz w:val="22"/>
          <w:szCs w:val="22"/>
        </w:rPr>
      </w:pPr>
    </w:p>
    <w:p w14:paraId="420E4E9E" w14:textId="77777777" w:rsidR="00807433" w:rsidRPr="00216676" w:rsidRDefault="00807433" w:rsidP="00557A04">
      <w:pPr>
        <w:numPr>
          <w:ilvl w:val="0"/>
          <w:numId w:val="1"/>
        </w:numPr>
        <w:tabs>
          <w:tab w:val="left" w:pos="5400"/>
        </w:tabs>
        <w:jc w:val="both"/>
        <w:rPr>
          <w:rFonts w:ascii="Times New Roman" w:hAnsi="Times New Roman" w:cs="Times New Roman"/>
          <w:b/>
          <w:sz w:val="22"/>
          <w:szCs w:val="22"/>
        </w:rPr>
      </w:pPr>
      <w:r w:rsidRPr="00216676">
        <w:rPr>
          <w:rFonts w:ascii="Times New Roman" w:hAnsi="Times New Roman" w:cs="Times New Roman"/>
          <w:b/>
          <w:sz w:val="22"/>
          <w:szCs w:val="22"/>
        </w:rPr>
        <w:t xml:space="preserve">legale rappresentante </w:t>
      </w:r>
    </w:p>
    <w:p w14:paraId="39EADA3E" w14:textId="77777777" w:rsidR="00807433" w:rsidRPr="00216676" w:rsidRDefault="00807433" w:rsidP="00557A04">
      <w:pPr>
        <w:numPr>
          <w:ilvl w:val="0"/>
          <w:numId w:val="1"/>
        </w:numPr>
        <w:tabs>
          <w:tab w:val="left" w:pos="5400"/>
        </w:tabs>
        <w:spacing w:before="60"/>
        <w:jc w:val="both"/>
        <w:rPr>
          <w:rFonts w:ascii="Times New Roman" w:hAnsi="Times New Roman" w:cs="Times New Roman"/>
          <w:b/>
          <w:sz w:val="22"/>
          <w:szCs w:val="22"/>
        </w:rPr>
      </w:pPr>
      <w:r w:rsidRPr="00216676">
        <w:rPr>
          <w:rFonts w:ascii="Times New Roman" w:hAnsi="Times New Roman" w:cs="Times New Roman"/>
          <w:b/>
          <w:sz w:val="22"/>
          <w:szCs w:val="22"/>
        </w:rPr>
        <w:t xml:space="preserve">procuratore del legale rappresentante </w:t>
      </w:r>
      <w:r w:rsidRPr="00216676">
        <w:rPr>
          <w:rFonts w:ascii="Times New Roman" w:hAnsi="Times New Roman" w:cs="Times New Roman"/>
          <w:sz w:val="22"/>
          <w:szCs w:val="22"/>
        </w:rPr>
        <w:t>(allegare copia della procura)</w:t>
      </w:r>
    </w:p>
    <w:p w14:paraId="01C34402" w14:textId="77777777" w:rsidR="00807433" w:rsidRPr="00216676" w:rsidRDefault="00807433" w:rsidP="00557A04">
      <w:pPr>
        <w:tabs>
          <w:tab w:val="left" w:pos="5400"/>
        </w:tabs>
        <w:jc w:val="both"/>
        <w:rPr>
          <w:rFonts w:ascii="Times New Roman" w:hAnsi="Times New Roman" w:cs="Times New Roman"/>
          <w:sz w:val="22"/>
          <w:szCs w:val="22"/>
        </w:rPr>
      </w:pPr>
    </w:p>
    <w:p w14:paraId="42EA907C" w14:textId="77777777" w:rsidR="00216676" w:rsidRDefault="00807433" w:rsidP="00557A04">
      <w:pPr>
        <w:tabs>
          <w:tab w:val="left" w:pos="5400"/>
        </w:tabs>
        <w:jc w:val="both"/>
        <w:rPr>
          <w:rFonts w:ascii="Times New Roman" w:hAnsi="Times New Roman" w:cs="Times New Roman"/>
          <w:sz w:val="22"/>
          <w:szCs w:val="22"/>
        </w:rPr>
      </w:pPr>
      <w:r w:rsidRPr="00216676">
        <w:rPr>
          <w:rFonts w:ascii="Times New Roman" w:hAnsi="Times New Roman" w:cs="Times New Roman"/>
          <w:sz w:val="22"/>
          <w:szCs w:val="22"/>
        </w:rPr>
        <w:t xml:space="preserve">del concorrente (ditta, consorzio, associazione, ecc.)  __________________________________________, </w:t>
      </w:r>
    </w:p>
    <w:p w14:paraId="3AB30CCD" w14:textId="77777777" w:rsidR="00216676" w:rsidRDefault="00216676" w:rsidP="00557A04">
      <w:pPr>
        <w:tabs>
          <w:tab w:val="left" w:pos="5400"/>
        </w:tabs>
        <w:jc w:val="both"/>
        <w:rPr>
          <w:rFonts w:ascii="Times New Roman" w:hAnsi="Times New Roman" w:cs="Times New Roman"/>
          <w:sz w:val="22"/>
          <w:szCs w:val="22"/>
        </w:rPr>
      </w:pPr>
    </w:p>
    <w:p w14:paraId="5F340628" w14:textId="77777777" w:rsidR="00216676" w:rsidRDefault="00807433" w:rsidP="00557A04">
      <w:pPr>
        <w:tabs>
          <w:tab w:val="left" w:pos="5400"/>
        </w:tabs>
        <w:jc w:val="both"/>
        <w:rPr>
          <w:rFonts w:ascii="Times New Roman" w:hAnsi="Times New Roman" w:cs="Times New Roman"/>
          <w:sz w:val="22"/>
          <w:szCs w:val="22"/>
        </w:rPr>
      </w:pPr>
      <w:r w:rsidRPr="00216676">
        <w:rPr>
          <w:rFonts w:ascii="Times New Roman" w:hAnsi="Times New Roman" w:cs="Times New Roman"/>
          <w:sz w:val="22"/>
          <w:szCs w:val="22"/>
        </w:rPr>
        <w:t>con sede in _______________________________, via ______________</w:t>
      </w:r>
      <w:r w:rsidR="00216676">
        <w:rPr>
          <w:rFonts w:ascii="Times New Roman" w:hAnsi="Times New Roman" w:cs="Times New Roman"/>
          <w:sz w:val="22"/>
          <w:szCs w:val="22"/>
        </w:rPr>
        <w:t>___</w:t>
      </w:r>
      <w:r w:rsidRPr="00216676">
        <w:rPr>
          <w:rFonts w:ascii="Times New Roman" w:hAnsi="Times New Roman" w:cs="Times New Roman"/>
          <w:sz w:val="22"/>
          <w:szCs w:val="22"/>
        </w:rPr>
        <w:t>__________________________,</w:t>
      </w:r>
    </w:p>
    <w:p w14:paraId="5BC187E9" w14:textId="77777777" w:rsidR="00216676" w:rsidRDefault="00216676" w:rsidP="00557A04">
      <w:pPr>
        <w:tabs>
          <w:tab w:val="left" w:pos="5400"/>
        </w:tabs>
        <w:jc w:val="both"/>
        <w:rPr>
          <w:rFonts w:ascii="Times New Roman" w:hAnsi="Times New Roman" w:cs="Times New Roman"/>
          <w:sz w:val="22"/>
          <w:szCs w:val="22"/>
        </w:rPr>
      </w:pPr>
    </w:p>
    <w:p w14:paraId="0A293F9B" w14:textId="77777777" w:rsidR="00216676" w:rsidRDefault="00807433" w:rsidP="00557A04">
      <w:pPr>
        <w:tabs>
          <w:tab w:val="left" w:pos="5400"/>
        </w:tabs>
        <w:jc w:val="both"/>
        <w:rPr>
          <w:rFonts w:ascii="Times New Roman" w:hAnsi="Times New Roman" w:cs="Times New Roman"/>
          <w:sz w:val="22"/>
          <w:szCs w:val="22"/>
        </w:rPr>
      </w:pPr>
      <w:r w:rsidRPr="00216676">
        <w:rPr>
          <w:rFonts w:ascii="Times New Roman" w:hAnsi="Times New Roman" w:cs="Times New Roman"/>
          <w:sz w:val="22"/>
          <w:szCs w:val="22"/>
        </w:rPr>
        <w:t xml:space="preserve"> n. ___________, CAP ______________________, città _________________________________________, </w:t>
      </w:r>
    </w:p>
    <w:p w14:paraId="78F81770" w14:textId="77777777" w:rsidR="00216676" w:rsidRDefault="00216676" w:rsidP="00557A04">
      <w:pPr>
        <w:tabs>
          <w:tab w:val="left" w:pos="5400"/>
        </w:tabs>
        <w:jc w:val="both"/>
        <w:rPr>
          <w:rFonts w:ascii="Times New Roman" w:hAnsi="Times New Roman" w:cs="Times New Roman"/>
          <w:sz w:val="22"/>
          <w:szCs w:val="22"/>
        </w:rPr>
      </w:pPr>
    </w:p>
    <w:p w14:paraId="3B14BF24" w14:textId="577D321B" w:rsidR="00807433" w:rsidRPr="00216676" w:rsidRDefault="00807433" w:rsidP="00557A04">
      <w:pPr>
        <w:tabs>
          <w:tab w:val="left" w:pos="5400"/>
        </w:tabs>
        <w:jc w:val="both"/>
        <w:rPr>
          <w:rFonts w:ascii="Times New Roman" w:hAnsi="Times New Roman" w:cs="Times New Roman"/>
          <w:b/>
          <w:sz w:val="22"/>
          <w:szCs w:val="22"/>
        </w:rPr>
      </w:pPr>
      <w:bookmarkStart w:id="1" w:name="_GoBack"/>
      <w:bookmarkEnd w:id="1"/>
      <w:r w:rsidRPr="00216676">
        <w:rPr>
          <w:rFonts w:ascii="Times New Roman" w:hAnsi="Times New Roman" w:cs="Times New Roman"/>
          <w:sz w:val="22"/>
          <w:szCs w:val="22"/>
        </w:rPr>
        <w:t>codice fiscale __________________________________________, in nome e per conto dello stesso</w:t>
      </w:r>
      <w:r w:rsidRPr="00216676">
        <w:rPr>
          <w:rFonts w:ascii="Times New Roman" w:hAnsi="Times New Roman" w:cs="Times New Roman"/>
          <w:b/>
          <w:sz w:val="22"/>
          <w:szCs w:val="22"/>
        </w:rPr>
        <w:t xml:space="preserve"> </w:t>
      </w:r>
    </w:p>
    <w:p w14:paraId="25F5ADAF" w14:textId="77777777" w:rsidR="00807433" w:rsidRPr="00216676" w:rsidRDefault="00247CCF" w:rsidP="00667C67">
      <w:pPr>
        <w:tabs>
          <w:tab w:val="left" w:pos="5400"/>
        </w:tabs>
        <w:spacing w:before="240"/>
        <w:jc w:val="center"/>
        <w:rPr>
          <w:rFonts w:ascii="Times New Roman" w:hAnsi="Times New Roman" w:cs="Times New Roman"/>
          <w:b/>
          <w:sz w:val="22"/>
          <w:szCs w:val="22"/>
          <w:u w:val="single"/>
        </w:rPr>
      </w:pPr>
      <w:r w:rsidRPr="00216676">
        <w:rPr>
          <w:rFonts w:ascii="Times New Roman" w:hAnsi="Times New Roman" w:cs="Times New Roman"/>
          <w:b/>
          <w:sz w:val="22"/>
          <w:szCs w:val="22"/>
          <w:u w:val="single"/>
        </w:rPr>
        <w:t>DICHIARA</w:t>
      </w:r>
    </w:p>
    <w:p w14:paraId="5D14E8BE" w14:textId="77777777" w:rsidR="00247CCF" w:rsidRPr="00557A04" w:rsidRDefault="00247CCF" w:rsidP="00557A04">
      <w:pPr>
        <w:tabs>
          <w:tab w:val="left" w:pos="5400"/>
        </w:tabs>
        <w:jc w:val="both"/>
        <w:rPr>
          <w:rFonts w:ascii="Times New Roman" w:hAnsi="Times New Roman" w:cs="Times New Roman"/>
          <w:b/>
          <w:sz w:val="24"/>
          <w:szCs w:val="24"/>
          <w:u w:val="single"/>
        </w:rPr>
      </w:pPr>
    </w:p>
    <w:p w14:paraId="06319685" w14:textId="77777777" w:rsidR="00807433" w:rsidRPr="00557A04" w:rsidRDefault="00807433" w:rsidP="00557A04">
      <w:pPr>
        <w:tabs>
          <w:tab w:val="left" w:pos="5400"/>
        </w:tabs>
        <w:jc w:val="both"/>
        <w:rPr>
          <w:rFonts w:ascii="Times New Roman" w:hAnsi="Times New Roman" w:cs="Times New Roman"/>
          <w:sz w:val="24"/>
          <w:szCs w:val="24"/>
        </w:rPr>
      </w:pPr>
      <w:r w:rsidRPr="00557A04">
        <w:rPr>
          <w:rFonts w:ascii="Times New Roman" w:hAnsi="Times New Roman" w:cs="Times New Roman"/>
          <w:sz w:val="24"/>
          <w:szCs w:val="24"/>
        </w:rPr>
        <w:t xml:space="preserve">assumendosene la piena responsabilità e consapevole delle sanzioni anche di natura penale per l’eventuale rilascio di dichiarazioni false o mendaci (articolo 76 del DPR 28 dicembre 2000, numero 445),   </w:t>
      </w:r>
    </w:p>
    <w:p w14:paraId="37682975" w14:textId="77777777" w:rsidR="00194629" w:rsidRPr="00557A04" w:rsidRDefault="00807433" w:rsidP="00667C67">
      <w:pPr>
        <w:tabs>
          <w:tab w:val="left" w:pos="5400"/>
        </w:tabs>
        <w:jc w:val="center"/>
        <w:rPr>
          <w:rFonts w:ascii="Times New Roman" w:hAnsi="Times New Roman" w:cs="Times New Roman"/>
          <w:b/>
          <w:sz w:val="24"/>
          <w:szCs w:val="24"/>
          <w:u w:val="single"/>
        </w:rPr>
      </w:pPr>
      <w:r w:rsidRPr="00557A04">
        <w:rPr>
          <w:rFonts w:ascii="Times New Roman" w:hAnsi="Times New Roman" w:cs="Times New Roman"/>
          <w:b/>
          <w:sz w:val="24"/>
          <w:szCs w:val="24"/>
          <w:u w:val="single"/>
        </w:rPr>
        <w:t>DICHIARA:</w:t>
      </w:r>
    </w:p>
    <w:p w14:paraId="320B4FBC" w14:textId="77777777" w:rsidR="00247CCF" w:rsidRPr="00557A04" w:rsidRDefault="00247CCF" w:rsidP="00557A04">
      <w:pPr>
        <w:tabs>
          <w:tab w:val="left" w:pos="5400"/>
        </w:tabs>
        <w:jc w:val="both"/>
        <w:rPr>
          <w:rFonts w:ascii="Times New Roman" w:hAnsi="Times New Roman" w:cs="Times New Roman"/>
          <w:b/>
          <w:sz w:val="24"/>
          <w:szCs w:val="24"/>
          <w:u w:val="single"/>
        </w:rPr>
      </w:pPr>
    </w:p>
    <w:p w14:paraId="76FEBE27" w14:textId="77777777" w:rsidR="00807433" w:rsidRPr="00557A04" w:rsidRDefault="00816174" w:rsidP="00557A04">
      <w:pPr>
        <w:pStyle w:val="Corpodeltesto2"/>
        <w:numPr>
          <w:ilvl w:val="0"/>
          <w:numId w:val="2"/>
        </w:numPr>
        <w:tabs>
          <w:tab w:val="left" w:pos="0"/>
          <w:tab w:val="left" w:pos="8496"/>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 xml:space="preserve">ai sensi dell’art. 80 comma 1, </w:t>
      </w:r>
      <w:r w:rsidR="00664EBF" w:rsidRPr="00557A04">
        <w:rPr>
          <w:rFonts w:ascii="Times New Roman" w:hAnsi="Times New Roman" w:cs="Times New Roman"/>
          <w:sz w:val="24"/>
          <w:szCs w:val="24"/>
        </w:rPr>
        <w:t>di non aver subito condanne con sentenza definitiva o decreto penale di condanna divenuto irrevocabile o sentenza di applicazione della pena su richiesta ai sensi dell’articolo 444 del codice di procedura penale, per uno o più dei seguenti reati:</w:t>
      </w:r>
    </w:p>
    <w:p w14:paraId="25D1DCB9" w14:textId="77777777" w:rsidR="00664EBF" w:rsidRPr="00557A04" w:rsidRDefault="00664EBF" w:rsidP="00557A04">
      <w:pPr>
        <w:pStyle w:val="Corpodeltesto2"/>
        <w:tabs>
          <w:tab w:val="left" w:pos="0"/>
          <w:tab w:val="left" w:pos="8496"/>
        </w:tabs>
        <w:suppressAutoHyphens/>
        <w:spacing w:after="0" w:line="240" w:lineRule="auto"/>
        <w:jc w:val="both"/>
        <w:rPr>
          <w:rFonts w:ascii="Times New Roman" w:hAnsi="Times New Roman" w:cs="Times New Roman"/>
          <w:sz w:val="24"/>
          <w:szCs w:val="24"/>
        </w:rPr>
      </w:pPr>
    </w:p>
    <w:p w14:paraId="7F0D771A" w14:textId="77777777" w:rsidR="00664EBF" w:rsidRPr="00557A04" w:rsidRDefault="00664EBF"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194629" w:rsidRPr="00557A04">
        <w:rPr>
          <w:rFonts w:ascii="Times New Roman" w:hAnsi="Times New Roman" w:cs="Times New Roman"/>
          <w:sz w:val="24"/>
          <w:szCs w:val="24"/>
        </w:rPr>
        <w:t xml:space="preserve"> [Art. 80 comma 1, lettera a] </w:t>
      </w:r>
      <w:r w:rsidRPr="00557A04">
        <w:rPr>
          <w:rFonts w:ascii="Times New Roman" w:hAnsi="Times New Roman" w:cs="Times New Roman"/>
          <w:sz w:val="24"/>
          <w:szCs w:val="24"/>
        </w:rPr>
        <w:t>;</w:t>
      </w:r>
    </w:p>
    <w:p w14:paraId="429F0EBD"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delitti, consumati o tentati, di cui agli articoli 317, 318, 319, 319ter, 319quater, 320, 321, 322, 322bis, 346bis, 353, 353bis, 354, 355 e 356 del codice penale nonché all’articolo 2635 del codice civile [Art. 80 comma 1, lettera b] ;</w:t>
      </w:r>
    </w:p>
    <w:p w14:paraId="6B0550E2"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frode ai sensi dell’articolo 1 della convenzione relativa alla tutela degli interessi finanziari delle Comunità europee [Art. 80 comma 1, lettera c] ;</w:t>
      </w:r>
    </w:p>
    <w:p w14:paraId="45FCE157"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lastRenderedPageBreak/>
        <w:t>delitti, consumati o tentati, commessi con finalità di terrorismo, anche internazionale, e di eversione dell’ordine costituzionale reati terroristici o reati connessi alle attività terroristiche [Art. 80 comma 1, lettera d] ;</w:t>
      </w:r>
    </w:p>
    <w:p w14:paraId="115DAE89"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14:paraId="51FD6EC6"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sfruttamento del lavoro minorile e altre forme di tratta di esseri umani definite con il decreto legislativo 4 marzo 2014, n. 24 [Art. 80 comma 1, lettera f] ;</w:t>
      </w:r>
    </w:p>
    <w:p w14:paraId="028F73D5" w14:textId="77777777" w:rsidR="00194629" w:rsidRPr="00557A04" w:rsidRDefault="00194629"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ogni altro delitto da cui derivi, quale pena accessoria, l'incapacità di contrattare con la pubblica amministrazione [Art. 80 comma 1, lettera g] ;</w:t>
      </w:r>
    </w:p>
    <w:p w14:paraId="545B53F2" w14:textId="77777777" w:rsidR="00194629" w:rsidRPr="00557A04" w:rsidRDefault="00194629" w:rsidP="00557A04">
      <w:pPr>
        <w:pStyle w:val="Corpodeltesto2"/>
        <w:tabs>
          <w:tab w:val="left" w:pos="709"/>
        </w:tabs>
        <w:suppressAutoHyphens/>
        <w:spacing w:after="0" w:line="240" w:lineRule="auto"/>
        <w:ind w:left="709"/>
        <w:jc w:val="both"/>
        <w:rPr>
          <w:rFonts w:ascii="Times New Roman" w:hAnsi="Times New Roman" w:cs="Times New Roman"/>
          <w:sz w:val="24"/>
          <w:szCs w:val="24"/>
        </w:rPr>
      </w:pPr>
    </w:p>
    <w:p w14:paraId="4EB05324" w14:textId="77777777" w:rsidR="00194629" w:rsidRPr="00557A04" w:rsidRDefault="00194629" w:rsidP="00557A04">
      <w:pPr>
        <w:pStyle w:val="Corpodeltesto2"/>
        <w:numPr>
          <w:ilvl w:val="0"/>
          <w:numId w:val="2"/>
        </w:numPr>
        <w:tabs>
          <w:tab w:val="left" w:pos="709"/>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00EF63CD" w:rsidRPr="00557A04">
        <w:rPr>
          <w:rFonts w:ascii="Times New Roman" w:hAnsi="Times New Roman" w:cs="Times New Roman"/>
          <w:sz w:val="24"/>
          <w:szCs w:val="24"/>
        </w:rPr>
        <w:t xml:space="preserve">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557A04">
        <w:rPr>
          <w:rFonts w:ascii="Times New Roman" w:hAnsi="Times New Roman" w:cs="Times New Roman"/>
          <w:sz w:val="24"/>
          <w:szCs w:val="24"/>
        </w:rPr>
        <w:t>;</w:t>
      </w:r>
    </w:p>
    <w:p w14:paraId="5D726FF5" w14:textId="77777777" w:rsidR="00A476F1" w:rsidRPr="00557A04" w:rsidRDefault="00A476F1" w:rsidP="00557A04">
      <w:pPr>
        <w:pStyle w:val="Corpodeltesto2"/>
        <w:tabs>
          <w:tab w:val="left" w:pos="709"/>
        </w:tabs>
        <w:suppressAutoHyphens/>
        <w:spacing w:after="0" w:line="240" w:lineRule="auto"/>
        <w:jc w:val="both"/>
        <w:rPr>
          <w:rFonts w:ascii="Times New Roman" w:hAnsi="Times New Roman" w:cs="Times New Roman"/>
          <w:sz w:val="24"/>
          <w:szCs w:val="24"/>
        </w:rPr>
      </w:pPr>
    </w:p>
    <w:p w14:paraId="0A3DE8B8" w14:textId="77777777" w:rsidR="00A476F1" w:rsidRPr="00557A04" w:rsidRDefault="00A476F1" w:rsidP="00557A04">
      <w:pPr>
        <w:pStyle w:val="Corpodeltesto2"/>
        <w:numPr>
          <w:ilvl w:val="0"/>
          <w:numId w:val="2"/>
        </w:numPr>
        <w:tabs>
          <w:tab w:val="left" w:pos="709"/>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ai sensi dell’art. 80 comma 3, che le sentenze o i decreti di cui all’art. 80 comma 2 del Codice non sono stati emessi nei confronti dei soggetti cessati dalla carica nell'anno antecedente la data di pubblicazione del bando di gara;</w:t>
      </w:r>
    </w:p>
    <w:p w14:paraId="04157EBD" w14:textId="77777777" w:rsidR="00A476F1" w:rsidRPr="00557A04" w:rsidRDefault="00A476F1" w:rsidP="00557A04">
      <w:pPr>
        <w:pStyle w:val="Corpodeltesto2"/>
        <w:tabs>
          <w:tab w:val="left" w:pos="709"/>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 xml:space="preserve"> </w:t>
      </w:r>
    </w:p>
    <w:p w14:paraId="47ABCC5C" w14:textId="77777777" w:rsidR="00C42772" w:rsidRPr="00557A04" w:rsidRDefault="00C42772" w:rsidP="00557A04">
      <w:pPr>
        <w:pStyle w:val="Corpodeltesto2"/>
        <w:numPr>
          <w:ilvl w:val="0"/>
          <w:numId w:val="2"/>
        </w:numPr>
        <w:tabs>
          <w:tab w:val="left" w:pos="709"/>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sz w:val="24"/>
          <w:szCs w:val="24"/>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14:paraId="24CBCC00" w14:textId="77777777" w:rsidR="00C42772" w:rsidRPr="00557A04" w:rsidRDefault="00C42772" w:rsidP="00557A04">
      <w:pPr>
        <w:pStyle w:val="Corpodeltesto2"/>
        <w:numPr>
          <w:ilvl w:val="0"/>
          <w:numId w:val="2"/>
        </w:numPr>
        <w:tabs>
          <w:tab w:val="left" w:pos="709"/>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sz w:val="24"/>
          <w:szCs w:val="24"/>
        </w:rPr>
        <w:t>ai sensi dell’art. 80 comma 5:</w:t>
      </w:r>
    </w:p>
    <w:p w14:paraId="395DE907" w14:textId="77777777" w:rsidR="00C42772" w:rsidRPr="00557A04" w:rsidRDefault="00C42772"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aver commesso gravi infrazioni debitamente accertate alle norme in materia di salute e sicurezza sul lavoro nonché agli obblighi di cui all’articolo 30, comma 3 del codice [Art. 80 comma 5, lettera a] ;</w:t>
      </w:r>
    </w:p>
    <w:p w14:paraId="62C180E4" w14:textId="77777777" w:rsidR="00C42772" w:rsidRPr="00557A04" w:rsidRDefault="00C42772"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14:paraId="347A9261" w14:textId="77777777" w:rsidR="00C42772" w:rsidRPr="00557A04" w:rsidRDefault="00C42772"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14:paraId="5D4E6E20" w14:textId="77777777" w:rsidR="00C42772" w:rsidRPr="00557A04" w:rsidRDefault="00C42772"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lastRenderedPageBreak/>
        <w:t>che con la propria partecipazione non venga determinata una situazione di conflitto di interesse ai sensi dell’articolo 42, comma 2, [Art. 80 comma 5, lettera d] ;</w:t>
      </w:r>
    </w:p>
    <w:p w14:paraId="24E3A821" w14:textId="77777777" w:rsidR="00CF350D" w:rsidRPr="00557A04" w:rsidRDefault="00CF350D"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aver creato una distorsione della concorrenza derivante dal precedente coinvolgimento degli operatori economici nella preparazione della procedura d’appalto di cui all’articolo 67 [Art. 80 comma 5, lettera e] ;</w:t>
      </w:r>
    </w:p>
    <w:p w14:paraId="4CB5C00C" w14:textId="77777777" w:rsidR="00CF350D" w:rsidRPr="00557A04" w:rsidRDefault="00CF350D"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 xml:space="preserve">di non essere stato soggetto alla sanzione </w:t>
      </w:r>
      <w:proofErr w:type="spellStart"/>
      <w:r w:rsidRPr="00557A04">
        <w:rPr>
          <w:rFonts w:ascii="Times New Roman" w:hAnsi="Times New Roman" w:cs="Times New Roman"/>
          <w:sz w:val="24"/>
          <w:szCs w:val="24"/>
        </w:rPr>
        <w:t>interdittiva</w:t>
      </w:r>
      <w:proofErr w:type="spellEnd"/>
      <w:r w:rsidRPr="00557A04">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557A04">
        <w:rPr>
          <w:rFonts w:ascii="Times New Roman" w:hAnsi="Times New Roman" w:cs="Times New Roman"/>
          <w:sz w:val="24"/>
          <w:szCs w:val="24"/>
        </w:rPr>
        <w:t>interdittivi</w:t>
      </w:r>
      <w:proofErr w:type="spellEnd"/>
      <w:r w:rsidRPr="00557A04">
        <w:rPr>
          <w:rFonts w:ascii="Times New Roman" w:hAnsi="Times New Roman" w:cs="Times New Roman"/>
          <w:sz w:val="24"/>
          <w:szCs w:val="24"/>
        </w:rPr>
        <w:t xml:space="preserve"> di cui all'articolo 14 del decreto legislativo 9 aprile 2008, n. 81 [Art. 80 comma 5, lettera f] ;</w:t>
      </w:r>
    </w:p>
    <w:p w14:paraId="73955FD4" w14:textId="77777777" w:rsidR="00CF350D" w:rsidRPr="00557A04" w:rsidRDefault="00CF350D"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14:paraId="448A2F31" w14:textId="77777777" w:rsidR="00CF350D" w:rsidRPr="00557A04" w:rsidRDefault="00CF350D"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non aver violato il divieto di intestazione fiduciaria di cui all'articolo 17 della legge 19 marzo 1990, n. 55 [Art. 80 comma 5, lettera h] ;</w:t>
      </w:r>
    </w:p>
    <w:p w14:paraId="0441494A" w14:textId="77777777" w:rsidR="00CF350D" w:rsidRPr="00557A04" w:rsidRDefault="00CF350D"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di aver presentato la certificazione di cui all'articolo 17 della legge 12 marzo 1999, n. 68, ovvero [non] autocertifichi la sussistenza del medesimo requisito [Art. 80 comma 5, lettera i] ;</w:t>
      </w:r>
    </w:p>
    <w:p w14:paraId="57A5513B" w14:textId="77777777" w:rsidR="00DA5AF2" w:rsidRPr="00557A04" w:rsidRDefault="00DA5AF2" w:rsidP="00557A04">
      <w:pPr>
        <w:pStyle w:val="Corpodeltesto2"/>
        <w:numPr>
          <w:ilvl w:val="1"/>
          <w:numId w:val="2"/>
        </w:numPr>
        <w:tabs>
          <w:tab w:val="left" w:pos="709"/>
        </w:tabs>
        <w:suppressAutoHyphens/>
        <w:spacing w:after="0" w:line="240" w:lineRule="auto"/>
        <w:ind w:left="709" w:hanging="425"/>
        <w:jc w:val="both"/>
        <w:rPr>
          <w:rFonts w:ascii="Times New Roman" w:hAnsi="Times New Roman" w:cs="Times New Roman"/>
          <w:sz w:val="24"/>
          <w:szCs w:val="24"/>
        </w:rPr>
      </w:pPr>
      <w:r w:rsidRPr="00557A04">
        <w:rPr>
          <w:rFonts w:ascii="Times New Roman" w:hAnsi="Times New Roman" w:cs="Times New Roman"/>
          <w:sz w:val="24"/>
          <w:szCs w:val="24"/>
        </w:rPr>
        <w:t>la non la non esistenza delle condizioni di esclusione di cui all’art. 80 comma 5, lettera l;</w:t>
      </w:r>
    </w:p>
    <w:p w14:paraId="7C2A2ADB" w14:textId="77777777" w:rsidR="00DA5AF2" w:rsidRPr="00557A04" w:rsidRDefault="00DA5AF2" w:rsidP="00557A04">
      <w:pPr>
        <w:pStyle w:val="Corpodeltesto2"/>
        <w:tabs>
          <w:tab w:val="left" w:pos="709"/>
        </w:tabs>
        <w:suppressAutoHyphens/>
        <w:spacing w:after="0" w:line="240" w:lineRule="auto"/>
        <w:ind w:left="709"/>
        <w:jc w:val="both"/>
        <w:rPr>
          <w:rFonts w:ascii="Times New Roman" w:hAnsi="Times New Roman" w:cs="Times New Roman"/>
          <w:sz w:val="24"/>
          <w:szCs w:val="24"/>
        </w:rPr>
      </w:pPr>
    </w:p>
    <w:p w14:paraId="78BB1F5F" w14:textId="77777777" w:rsidR="00987BFD" w:rsidRPr="00557A04" w:rsidRDefault="00987BFD" w:rsidP="00557A04">
      <w:pPr>
        <w:pStyle w:val="Paragrafoelenco1"/>
        <w:numPr>
          <w:ilvl w:val="0"/>
          <w:numId w:val="2"/>
        </w:numPr>
        <w:tabs>
          <w:tab w:val="left" w:pos="0"/>
          <w:tab w:val="left" w:pos="255"/>
          <w:tab w:val="left" w:pos="8496"/>
        </w:tabs>
        <w:suppressAutoHyphens/>
        <w:ind w:left="0"/>
        <w:jc w:val="both"/>
        <w:rPr>
          <w:rFonts w:ascii="Times New Roman" w:hAnsi="Times New Roman" w:cs="Times New Roman"/>
          <w:b/>
          <w:spacing w:val="-2"/>
          <w:sz w:val="24"/>
          <w:szCs w:val="24"/>
        </w:rPr>
      </w:pPr>
      <w:r w:rsidRPr="00557A04">
        <w:rPr>
          <w:rFonts w:ascii="Times New Roman" w:hAnsi="Times New Roman" w:cs="Times New Roman"/>
          <w:sz w:val="24"/>
          <w:szCs w:val="24"/>
        </w:rPr>
        <w:t>ai sensi dell’Art. 80 comma 7 del Codice, (</w:t>
      </w:r>
      <w:r w:rsidRPr="00557A04">
        <w:rPr>
          <w:rFonts w:ascii="Times New Roman" w:hAnsi="Times New Roman" w:cs="Times New Roman"/>
          <w:b/>
          <w:sz w:val="24"/>
          <w:szCs w:val="24"/>
          <w:u w:val="single"/>
        </w:rPr>
        <w:t>barrare</w:t>
      </w:r>
      <w:r w:rsidRPr="00557A04">
        <w:rPr>
          <w:rFonts w:ascii="Times New Roman" w:hAnsi="Times New Roman" w:cs="Times New Roman"/>
          <w:sz w:val="24"/>
          <w:szCs w:val="24"/>
        </w:rPr>
        <w:t xml:space="preserve">): </w:t>
      </w:r>
    </w:p>
    <w:p w14:paraId="3DAF7D9E" w14:textId="77777777" w:rsidR="00987BFD" w:rsidRPr="00557A04" w:rsidRDefault="00987BFD" w:rsidP="00557A04">
      <w:pPr>
        <w:pStyle w:val="Paragrafoelenco1"/>
        <w:tabs>
          <w:tab w:val="left" w:pos="0"/>
          <w:tab w:val="left" w:pos="255"/>
          <w:tab w:val="left" w:pos="8496"/>
        </w:tabs>
        <w:suppressAutoHyphens/>
        <w:ind w:left="0"/>
        <w:jc w:val="both"/>
        <w:rPr>
          <w:rFonts w:ascii="Times New Roman" w:hAnsi="Times New Roman" w:cs="Times New Roman"/>
          <w:b/>
          <w:spacing w:val="-2"/>
          <w:sz w:val="24"/>
          <w:szCs w:val="24"/>
        </w:rPr>
      </w:pPr>
    </w:p>
    <w:p w14:paraId="1072E4DA" w14:textId="77777777" w:rsidR="00987BFD" w:rsidRPr="00557A04" w:rsidRDefault="00987BFD" w:rsidP="00557A04">
      <w:pPr>
        <w:pStyle w:val="Corpodeltesto2"/>
        <w:numPr>
          <w:ilvl w:val="0"/>
          <w:numId w:val="5"/>
        </w:numPr>
        <w:tabs>
          <w:tab w:val="left" w:pos="709"/>
        </w:tabs>
        <w:suppressAutoHyphens/>
        <w:spacing w:after="0" w:line="240" w:lineRule="auto"/>
        <w:jc w:val="both"/>
        <w:rPr>
          <w:rFonts w:ascii="Times New Roman" w:hAnsi="Times New Roman" w:cs="Times New Roman"/>
          <w:b/>
          <w:spacing w:val="-2"/>
          <w:sz w:val="24"/>
          <w:szCs w:val="24"/>
        </w:rPr>
      </w:pPr>
      <w:r w:rsidRPr="00557A04">
        <w:rPr>
          <w:rFonts w:ascii="Times New Roman" w:hAnsi="Times New Roman" w:cs="Times New Roman"/>
          <w:b/>
          <w:sz w:val="24"/>
          <w:szCs w:val="24"/>
        </w:rPr>
        <w:t>di trovarsi in una delle situazioni di cui all’art. 80 comma 1 del Codice</w:t>
      </w:r>
      <w:r w:rsidRPr="00557A04">
        <w:rPr>
          <w:rFonts w:ascii="Times New Roman" w:hAnsi="Times New Roman" w:cs="Times New Roman"/>
          <w:sz w:val="24"/>
          <w:szCs w:val="24"/>
        </w:rPr>
        <w:t xml:space="preserve">, limitatamente alle ipotesi in cui la sentenza definitiva abbia imposto una </w:t>
      </w:r>
      <w:r w:rsidRPr="00557A04">
        <w:rPr>
          <w:rFonts w:ascii="Times New Roman" w:hAnsi="Times New Roman" w:cs="Times New Roman"/>
          <w:b/>
          <w:sz w:val="24"/>
          <w:szCs w:val="24"/>
        </w:rPr>
        <w:t>pena detentiva non superiore a 18 mesi</w:t>
      </w:r>
      <w:r w:rsidRPr="00557A04">
        <w:rPr>
          <w:rFonts w:ascii="Times New Roman" w:hAnsi="Times New Roman" w:cs="Times New Roman"/>
          <w:sz w:val="24"/>
          <w:szCs w:val="24"/>
        </w:rPr>
        <w:t xml:space="preserve"> ovvero abbia riconosciuto l’attenuante della collaborazione come definita per le singole fattispecie di reato, </w:t>
      </w:r>
      <w:r w:rsidRPr="00557A04">
        <w:rPr>
          <w:rFonts w:ascii="Times New Roman" w:hAnsi="Times New Roman" w:cs="Times New Roman"/>
          <w:b/>
          <w:sz w:val="24"/>
          <w:szCs w:val="24"/>
        </w:rPr>
        <w:t>o all’art. 80 comma 5 del Codice</w:t>
      </w:r>
      <w:r w:rsidRPr="00557A04">
        <w:rPr>
          <w:rFonts w:ascii="Times New Roman" w:hAnsi="Times New Roman" w:cs="Times New Roman"/>
          <w:sz w:val="24"/>
          <w:szCs w:val="24"/>
        </w:rPr>
        <w:t xml:space="preserve"> </w:t>
      </w:r>
      <w:r w:rsidRPr="00557A04">
        <w:rPr>
          <w:rFonts w:ascii="Times New Roman" w:hAnsi="Times New Roman" w:cs="Times New Roman"/>
          <w:b/>
          <w:sz w:val="24"/>
          <w:szCs w:val="24"/>
        </w:rPr>
        <w:t>e di allegare all’interno della documentazione amministrativa</w:t>
      </w:r>
      <w:r w:rsidRPr="00557A04">
        <w:rPr>
          <w:rFonts w:ascii="Times New Roman" w:hAnsi="Times New Roman" w:cs="Times New Roman"/>
          <w:sz w:val="24"/>
          <w:szCs w:val="24"/>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14:paraId="22C2397E" w14:textId="77777777" w:rsidR="00987BFD" w:rsidRPr="00557A04" w:rsidRDefault="00987BFD" w:rsidP="00557A04">
      <w:pPr>
        <w:pStyle w:val="Corpodeltesto2"/>
        <w:tabs>
          <w:tab w:val="left" w:pos="709"/>
        </w:tabs>
        <w:suppressAutoHyphens/>
        <w:spacing w:after="0" w:line="240" w:lineRule="auto"/>
        <w:ind w:left="709"/>
        <w:jc w:val="both"/>
        <w:rPr>
          <w:rFonts w:ascii="Times New Roman" w:hAnsi="Times New Roman" w:cs="Times New Roman"/>
          <w:b/>
          <w:spacing w:val="-2"/>
          <w:sz w:val="24"/>
          <w:szCs w:val="24"/>
        </w:rPr>
      </w:pPr>
    </w:p>
    <w:p w14:paraId="10245664" w14:textId="77777777" w:rsidR="00987BFD" w:rsidRPr="00557A04" w:rsidRDefault="00987BFD" w:rsidP="00557A04">
      <w:pPr>
        <w:pStyle w:val="Corpodeltesto2"/>
        <w:tabs>
          <w:tab w:val="left" w:pos="709"/>
        </w:tabs>
        <w:suppressAutoHyphens/>
        <w:spacing w:after="0" w:line="240" w:lineRule="auto"/>
        <w:ind w:left="709"/>
        <w:jc w:val="both"/>
        <w:rPr>
          <w:rFonts w:ascii="Times New Roman" w:hAnsi="Times New Roman" w:cs="Times New Roman"/>
          <w:b/>
          <w:sz w:val="24"/>
          <w:szCs w:val="24"/>
          <w:u w:val="single"/>
        </w:rPr>
      </w:pPr>
      <w:r w:rsidRPr="00557A04">
        <w:rPr>
          <w:rFonts w:ascii="Times New Roman" w:hAnsi="Times New Roman" w:cs="Times New Roman"/>
          <w:b/>
          <w:sz w:val="24"/>
          <w:szCs w:val="24"/>
          <w:u w:val="single"/>
        </w:rPr>
        <w:t>OPPURE</w:t>
      </w:r>
    </w:p>
    <w:p w14:paraId="5D12F5F8" w14:textId="77777777" w:rsidR="00987BFD" w:rsidRPr="00557A04" w:rsidRDefault="00987BFD" w:rsidP="00557A04">
      <w:pPr>
        <w:pStyle w:val="Corpodeltesto2"/>
        <w:tabs>
          <w:tab w:val="left" w:pos="709"/>
        </w:tabs>
        <w:suppressAutoHyphens/>
        <w:spacing w:after="0" w:line="240" w:lineRule="auto"/>
        <w:ind w:left="709"/>
        <w:jc w:val="both"/>
        <w:rPr>
          <w:rFonts w:ascii="Times New Roman" w:hAnsi="Times New Roman" w:cs="Times New Roman"/>
          <w:b/>
          <w:spacing w:val="-2"/>
          <w:sz w:val="24"/>
          <w:szCs w:val="24"/>
        </w:rPr>
      </w:pPr>
    </w:p>
    <w:p w14:paraId="3B731B69" w14:textId="77777777" w:rsidR="00987BFD" w:rsidRPr="00557A04" w:rsidRDefault="00987BFD" w:rsidP="00557A04">
      <w:pPr>
        <w:pStyle w:val="Corpodeltesto2"/>
        <w:numPr>
          <w:ilvl w:val="0"/>
          <w:numId w:val="5"/>
        </w:numPr>
        <w:tabs>
          <w:tab w:val="left" w:pos="709"/>
        </w:tabs>
        <w:suppressAutoHyphens/>
        <w:spacing w:after="0" w:line="240" w:lineRule="auto"/>
        <w:jc w:val="both"/>
        <w:rPr>
          <w:rFonts w:ascii="Times New Roman" w:hAnsi="Times New Roman" w:cs="Times New Roman"/>
          <w:b/>
          <w:spacing w:val="-2"/>
          <w:sz w:val="24"/>
          <w:szCs w:val="24"/>
        </w:rPr>
      </w:pPr>
      <w:r w:rsidRPr="00557A04">
        <w:rPr>
          <w:rFonts w:ascii="Times New Roman" w:hAnsi="Times New Roman" w:cs="Times New Roman"/>
          <w:b/>
          <w:sz w:val="24"/>
          <w:szCs w:val="24"/>
        </w:rPr>
        <w:t>di non trovarsi in alcune delle situazioni di cui sopra;</w:t>
      </w:r>
    </w:p>
    <w:p w14:paraId="49EF6FB3" w14:textId="77777777" w:rsidR="00987BFD" w:rsidRPr="00557A04" w:rsidRDefault="00987BFD" w:rsidP="00557A04">
      <w:pPr>
        <w:pStyle w:val="Corpodeltesto2"/>
        <w:tabs>
          <w:tab w:val="left" w:pos="709"/>
        </w:tabs>
        <w:suppressAutoHyphens/>
        <w:spacing w:after="0" w:line="240" w:lineRule="auto"/>
        <w:jc w:val="both"/>
        <w:rPr>
          <w:rFonts w:ascii="Times New Roman" w:hAnsi="Times New Roman" w:cs="Times New Roman"/>
          <w:b/>
          <w:spacing w:val="-2"/>
          <w:sz w:val="24"/>
          <w:szCs w:val="24"/>
        </w:rPr>
      </w:pPr>
      <w:r w:rsidRPr="00557A04">
        <w:rPr>
          <w:rFonts w:ascii="Times New Roman" w:hAnsi="Times New Roman" w:cs="Times New Roman"/>
          <w:b/>
          <w:sz w:val="24"/>
          <w:szCs w:val="24"/>
        </w:rPr>
        <w:t xml:space="preserve"> </w:t>
      </w:r>
    </w:p>
    <w:p w14:paraId="019CF6BB" w14:textId="77777777" w:rsidR="00987BFD" w:rsidRPr="00557A04" w:rsidRDefault="00987BFD" w:rsidP="00557A04">
      <w:pPr>
        <w:pStyle w:val="Corpodeltesto2"/>
        <w:numPr>
          <w:ilvl w:val="0"/>
          <w:numId w:val="2"/>
        </w:numPr>
        <w:tabs>
          <w:tab w:val="left" w:pos="709"/>
        </w:tabs>
        <w:suppressAutoHyphens/>
        <w:spacing w:after="0" w:line="240" w:lineRule="auto"/>
        <w:jc w:val="both"/>
        <w:rPr>
          <w:rFonts w:ascii="Times New Roman" w:hAnsi="Times New Roman" w:cs="Times New Roman"/>
          <w:b/>
          <w:spacing w:val="-2"/>
          <w:sz w:val="24"/>
          <w:szCs w:val="24"/>
        </w:rPr>
      </w:pPr>
      <w:r w:rsidRPr="00557A04">
        <w:rPr>
          <w:rFonts w:ascii="Times New Roman" w:hAnsi="Times New Roman" w:cs="Times New Roman"/>
          <w:sz w:val="24"/>
          <w:szCs w:val="24"/>
        </w:rPr>
        <w:t xml:space="preserve">ai sensi dell’art. 80 comma 9, </w:t>
      </w:r>
      <w:r w:rsidRPr="00557A04">
        <w:rPr>
          <w:rFonts w:ascii="Times New Roman" w:hAnsi="Times New Roman" w:cs="Times New Roman"/>
          <w:spacing w:val="-2"/>
          <w:sz w:val="24"/>
          <w:szCs w:val="24"/>
        </w:rPr>
        <w:t>di non aver subito sentenza definitiva che implichi l’esclusione dalla partecipazione alle procedure d’appalto</w:t>
      </w:r>
      <w:r w:rsidR="00390A4A" w:rsidRPr="00557A04">
        <w:rPr>
          <w:rFonts w:ascii="Times New Roman" w:hAnsi="Times New Roman" w:cs="Times New Roman"/>
          <w:spacing w:val="-2"/>
          <w:sz w:val="24"/>
          <w:szCs w:val="24"/>
        </w:rPr>
        <w:t>;</w:t>
      </w:r>
    </w:p>
    <w:p w14:paraId="7DB20918" w14:textId="77777777" w:rsidR="00816174" w:rsidRPr="00557A04" w:rsidRDefault="00816174" w:rsidP="00557A04">
      <w:pPr>
        <w:pStyle w:val="Paragrafoelenco1"/>
        <w:tabs>
          <w:tab w:val="left" w:pos="0"/>
          <w:tab w:val="left" w:pos="255"/>
          <w:tab w:val="left" w:pos="8496"/>
        </w:tabs>
        <w:suppressAutoHyphens/>
        <w:ind w:left="0"/>
        <w:jc w:val="both"/>
        <w:rPr>
          <w:rFonts w:ascii="Times New Roman" w:hAnsi="Times New Roman" w:cs="Times New Roman"/>
          <w:b/>
          <w:spacing w:val="-2"/>
          <w:sz w:val="24"/>
          <w:szCs w:val="24"/>
        </w:rPr>
      </w:pPr>
    </w:p>
    <w:p w14:paraId="3213E185" w14:textId="77777777" w:rsidR="00807433" w:rsidRPr="00557A04" w:rsidRDefault="00DA5AF2" w:rsidP="00557A04">
      <w:pPr>
        <w:pStyle w:val="Paragrafoelenco1"/>
        <w:numPr>
          <w:ilvl w:val="0"/>
          <w:numId w:val="2"/>
        </w:numPr>
        <w:tabs>
          <w:tab w:val="left" w:pos="0"/>
          <w:tab w:val="left" w:pos="255"/>
          <w:tab w:val="left" w:pos="8496"/>
        </w:tabs>
        <w:suppressAutoHyphens/>
        <w:ind w:left="0"/>
        <w:jc w:val="both"/>
        <w:rPr>
          <w:rFonts w:ascii="Times New Roman" w:hAnsi="Times New Roman" w:cs="Times New Roman"/>
          <w:b/>
          <w:spacing w:val="-2"/>
          <w:sz w:val="24"/>
          <w:szCs w:val="24"/>
        </w:rPr>
      </w:pPr>
      <w:r w:rsidRPr="00557A04">
        <w:rPr>
          <w:rFonts w:ascii="Times New Roman" w:hAnsi="Times New Roman" w:cs="Times New Roman"/>
          <w:sz w:val="24"/>
          <w:szCs w:val="24"/>
        </w:rPr>
        <w:t>ai sensi dell’Art. 80 comma 5, lettera m del Codice</w:t>
      </w:r>
      <w:r w:rsidR="00807433" w:rsidRPr="00557A04">
        <w:rPr>
          <w:rFonts w:ascii="Times New Roman" w:hAnsi="Times New Roman" w:cs="Times New Roman"/>
          <w:sz w:val="24"/>
          <w:szCs w:val="24"/>
        </w:rPr>
        <w:t>, dichiara e attesta (</w:t>
      </w:r>
      <w:r w:rsidR="00807433" w:rsidRPr="00557A04">
        <w:rPr>
          <w:rFonts w:ascii="Times New Roman" w:hAnsi="Times New Roman" w:cs="Times New Roman"/>
          <w:b/>
          <w:sz w:val="24"/>
          <w:szCs w:val="24"/>
          <w:u w:val="single"/>
        </w:rPr>
        <w:t>barrare</w:t>
      </w:r>
      <w:r w:rsidR="00807433" w:rsidRPr="00557A04">
        <w:rPr>
          <w:rFonts w:ascii="Times New Roman" w:hAnsi="Times New Roman" w:cs="Times New Roman"/>
          <w:sz w:val="24"/>
          <w:szCs w:val="24"/>
        </w:rPr>
        <w:t xml:space="preserve">): </w:t>
      </w:r>
    </w:p>
    <w:p w14:paraId="3FBF7DD0" w14:textId="77777777" w:rsidR="00807433" w:rsidRPr="00557A04" w:rsidRDefault="00807433" w:rsidP="00557A04">
      <w:pPr>
        <w:pStyle w:val="Corpodeltesto2"/>
        <w:numPr>
          <w:ilvl w:val="0"/>
          <w:numId w:val="5"/>
        </w:numPr>
        <w:tabs>
          <w:tab w:val="left" w:pos="709"/>
        </w:tabs>
        <w:suppressAutoHyphens/>
        <w:spacing w:after="0" w:line="240" w:lineRule="auto"/>
        <w:jc w:val="both"/>
        <w:rPr>
          <w:rFonts w:ascii="Times New Roman" w:hAnsi="Times New Roman" w:cs="Times New Roman"/>
          <w:b/>
          <w:sz w:val="24"/>
          <w:szCs w:val="24"/>
        </w:rPr>
      </w:pPr>
      <w:r w:rsidRPr="00557A04">
        <w:rPr>
          <w:rFonts w:ascii="Times New Roman" w:hAnsi="Times New Roman" w:cs="Times New Roman"/>
          <w:b/>
          <w:sz w:val="24"/>
          <w:szCs w:val="24"/>
        </w:rPr>
        <w:t xml:space="preserve">di non trovarsi in alcuna situazione di controllo di cui all’articolo 2359 del codice civile con alcun soggetto e di </w:t>
      </w:r>
      <w:r w:rsidRPr="00557A04">
        <w:rPr>
          <w:rFonts w:ascii="Times New Roman" w:hAnsi="Times New Roman" w:cs="Times New Roman"/>
          <w:b/>
          <w:sz w:val="24"/>
          <w:szCs w:val="24"/>
          <w:u w:val="single"/>
        </w:rPr>
        <w:t>aver formulato l’offerta autonomamente</w:t>
      </w:r>
      <w:r w:rsidRPr="00557A04">
        <w:rPr>
          <w:rFonts w:ascii="Times New Roman" w:hAnsi="Times New Roman" w:cs="Times New Roman"/>
          <w:b/>
          <w:sz w:val="24"/>
          <w:szCs w:val="24"/>
        </w:rPr>
        <w:t xml:space="preserve">; </w:t>
      </w:r>
    </w:p>
    <w:p w14:paraId="304A6DE1" w14:textId="77777777" w:rsidR="00807433" w:rsidRPr="00557A04" w:rsidRDefault="00807433" w:rsidP="00557A04">
      <w:pPr>
        <w:pStyle w:val="Corpodeltesto2"/>
        <w:numPr>
          <w:ilvl w:val="0"/>
          <w:numId w:val="5"/>
        </w:numPr>
        <w:tabs>
          <w:tab w:val="left" w:pos="709"/>
        </w:tabs>
        <w:suppressAutoHyphens/>
        <w:spacing w:after="0" w:line="240" w:lineRule="auto"/>
        <w:jc w:val="both"/>
        <w:rPr>
          <w:rFonts w:ascii="Times New Roman" w:hAnsi="Times New Roman" w:cs="Times New Roman"/>
          <w:b/>
          <w:sz w:val="24"/>
          <w:szCs w:val="24"/>
        </w:rPr>
      </w:pPr>
      <w:r w:rsidRPr="00557A04">
        <w:rPr>
          <w:rFonts w:ascii="Times New Roman" w:hAnsi="Times New Roman" w:cs="Times New Roman"/>
          <w:b/>
          <w:sz w:val="24"/>
          <w:szCs w:val="24"/>
        </w:rPr>
        <w:t xml:space="preserve">di non essere a conoscenza della partecipazione alla gara di soggetti che si trovino, rispetto al concorrente, in una delle situazioni di controllo di cui all’articolo 2359 del codice civile e </w:t>
      </w:r>
      <w:r w:rsidRPr="00557A04">
        <w:rPr>
          <w:rFonts w:ascii="Times New Roman" w:hAnsi="Times New Roman" w:cs="Times New Roman"/>
          <w:b/>
          <w:sz w:val="24"/>
          <w:szCs w:val="24"/>
          <w:u w:val="single"/>
        </w:rPr>
        <w:t>di aver formulato l’offerta autonomamente</w:t>
      </w:r>
      <w:r w:rsidRPr="00557A04">
        <w:rPr>
          <w:rFonts w:ascii="Times New Roman" w:hAnsi="Times New Roman" w:cs="Times New Roman"/>
          <w:b/>
          <w:sz w:val="24"/>
          <w:szCs w:val="24"/>
        </w:rPr>
        <w:t xml:space="preserve">; </w:t>
      </w:r>
    </w:p>
    <w:p w14:paraId="326617FF" w14:textId="77777777" w:rsidR="00807433" w:rsidRPr="00557A04" w:rsidRDefault="00807433" w:rsidP="00557A04">
      <w:pPr>
        <w:pStyle w:val="Corpodeltesto2"/>
        <w:numPr>
          <w:ilvl w:val="0"/>
          <w:numId w:val="5"/>
        </w:numPr>
        <w:tabs>
          <w:tab w:val="left" w:pos="709"/>
        </w:tabs>
        <w:suppressAutoHyphens/>
        <w:spacing w:after="0" w:line="240" w:lineRule="auto"/>
        <w:jc w:val="both"/>
        <w:rPr>
          <w:rFonts w:ascii="Times New Roman" w:hAnsi="Times New Roman" w:cs="Times New Roman"/>
          <w:b/>
          <w:sz w:val="24"/>
          <w:szCs w:val="24"/>
        </w:rPr>
      </w:pPr>
      <w:r w:rsidRPr="00557A04">
        <w:rPr>
          <w:rFonts w:ascii="Times New Roman" w:hAnsi="Times New Roman" w:cs="Times New Roman"/>
          <w:b/>
          <w:sz w:val="24"/>
          <w:szCs w:val="24"/>
        </w:rPr>
        <w:t xml:space="preserve">di essere a conoscenza della partecipazione alla gara di soggetti che si trovino, rispetto al concorrente, in situazione di controllo di cui all’articolo 2359 del codice civile e </w:t>
      </w:r>
      <w:r w:rsidRPr="00557A04">
        <w:rPr>
          <w:rFonts w:ascii="Times New Roman" w:hAnsi="Times New Roman" w:cs="Times New Roman"/>
          <w:b/>
          <w:sz w:val="24"/>
          <w:szCs w:val="24"/>
          <w:u w:val="single"/>
        </w:rPr>
        <w:t>di aver formulato l’offerta autonomamente</w:t>
      </w:r>
      <w:r w:rsidRPr="00557A04">
        <w:rPr>
          <w:rFonts w:ascii="Times New Roman" w:hAnsi="Times New Roman" w:cs="Times New Roman"/>
          <w:b/>
          <w:sz w:val="24"/>
          <w:szCs w:val="24"/>
        </w:rPr>
        <w:t xml:space="preserve">; </w:t>
      </w:r>
    </w:p>
    <w:p w14:paraId="11B36183" w14:textId="77777777" w:rsidR="00807433" w:rsidRPr="00557A04" w:rsidRDefault="00807433" w:rsidP="00557A04">
      <w:pPr>
        <w:tabs>
          <w:tab w:val="left" w:pos="0"/>
          <w:tab w:val="left" w:pos="255"/>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 xml:space="preserve">Nel caso sussistano rapporti di controllo, di cui all’articolo 2359 del Codice Civile, il concorrente indica le imprese controllanti e/o le imprese controllate: </w:t>
      </w:r>
    </w:p>
    <w:p w14:paraId="29B0AA32" w14:textId="77777777" w:rsidR="00807433" w:rsidRPr="00557A04" w:rsidRDefault="00807433" w:rsidP="00557A04">
      <w:pPr>
        <w:tabs>
          <w:tab w:val="left" w:pos="0"/>
          <w:tab w:val="left" w:pos="255"/>
          <w:tab w:val="left" w:pos="8496"/>
        </w:tabs>
        <w:suppressAutoHyphens/>
        <w:jc w:val="both"/>
        <w:rPr>
          <w:rFonts w:ascii="Times New Roman" w:hAnsi="Times New Roman" w:cs="Times New Roman"/>
          <w:sz w:val="24"/>
          <w:szCs w:val="24"/>
        </w:rPr>
      </w:pPr>
      <w:r w:rsidRPr="00557A04">
        <w:rPr>
          <w:rFonts w:ascii="Times New Roman" w:hAnsi="Times New Roman" w:cs="Times New Roman"/>
          <w:b/>
          <w:sz w:val="24"/>
          <w:szCs w:val="24"/>
        </w:rPr>
        <w:t xml:space="preserve">Imprese controllanti </w:t>
      </w:r>
      <w:r w:rsidRPr="00557A04">
        <w:rPr>
          <w:rFonts w:ascii="Times New Roman" w:hAnsi="Times New Roman" w:cs="Times New Roman"/>
          <w:sz w:val="24"/>
          <w:szCs w:val="24"/>
        </w:rPr>
        <w:t>(denominazione, ragione sociale e sede):</w:t>
      </w:r>
    </w:p>
    <w:p w14:paraId="797DFE34" w14:textId="0B2FD2C1"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w:t>
      </w:r>
      <w:r w:rsidR="00557A04">
        <w:rPr>
          <w:rFonts w:ascii="Times New Roman" w:hAnsi="Times New Roman" w:cs="Times New Roman"/>
          <w:sz w:val="24"/>
          <w:szCs w:val="24"/>
        </w:rPr>
        <w:t>_</w:t>
      </w:r>
    </w:p>
    <w:p w14:paraId="718DFA03" w14:textId="3FE2FAA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6EBD3F4C"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b/>
          <w:sz w:val="24"/>
          <w:szCs w:val="24"/>
        </w:rPr>
        <w:lastRenderedPageBreak/>
        <w:t xml:space="preserve">Imprese controllate </w:t>
      </w:r>
      <w:r w:rsidRPr="00557A04">
        <w:rPr>
          <w:rFonts w:ascii="Times New Roman" w:hAnsi="Times New Roman" w:cs="Times New Roman"/>
          <w:sz w:val="24"/>
          <w:szCs w:val="24"/>
        </w:rPr>
        <w:t xml:space="preserve">(denominazione, ragione sociale e sede): </w:t>
      </w:r>
    </w:p>
    <w:p w14:paraId="6D322A56" w14:textId="4217EE3B"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388F1C74" w14:textId="39C63512"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w:t>
      </w:r>
      <w:r w:rsidR="00557A04">
        <w:rPr>
          <w:rFonts w:ascii="Times New Roman" w:hAnsi="Times New Roman" w:cs="Times New Roman"/>
          <w:sz w:val="24"/>
          <w:szCs w:val="24"/>
        </w:rPr>
        <w:t>_</w:t>
      </w:r>
    </w:p>
    <w:p w14:paraId="654367AE" w14:textId="77777777" w:rsidR="00807433" w:rsidRPr="00557A04" w:rsidRDefault="00807433" w:rsidP="00557A04">
      <w:pPr>
        <w:numPr>
          <w:ilvl w:val="0"/>
          <w:numId w:val="2"/>
        </w:numPr>
        <w:tabs>
          <w:tab w:val="left" w:pos="255"/>
        </w:tabs>
        <w:suppressAutoHyphens/>
        <w:jc w:val="both"/>
        <w:rPr>
          <w:rFonts w:ascii="Times New Roman" w:hAnsi="Times New Roman" w:cs="Times New Roman"/>
          <w:sz w:val="24"/>
          <w:szCs w:val="24"/>
        </w:rPr>
      </w:pPr>
      <w:r w:rsidRPr="00557A04">
        <w:rPr>
          <w:rFonts w:ascii="Times New Roman" w:hAnsi="Times New Roman" w:cs="Times New Roman"/>
          <w:sz w:val="24"/>
          <w:szCs w:val="24"/>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14:paraId="65ED5A5F" w14:textId="77777777" w:rsidR="008A7B0C" w:rsidRPr="00557A04" w:rsidRDefault="008A7B0C" w:rsidP="00557A04">
      <w:pPr>
        <w:tabs>
          <w:tab w:val="left" w:pos="0"/>
          <w:tab w:val="left" w:pos="8496"/>
        </w:tabs>
        <w:suppressAutoHyphens/>
        <w:jc w:val="both"/>
        <w:rPr>
          <w:rFonts w:ascii="Times New Roman" w:hAnsi="Times New Roman" w:cs="Times New Roman"/>
          <w:sz w:val="24"/>
          <w:szCs w:val="24"/>
        </w:rPr>
      </w:pPr>
    </w:p>
    <w:p w14:paraId="5DB0D862" w14:textId="77777777" w:rsidR="00807433" w:rsidRPr="00557A04" w:rsidRDefault="00807433" w:rsidP="00557A04">
      <w:pPr>
        <w:tabs>
          <w:tab w:val="left" w:pos="0"/>
          <w:tab w:val="left" w:pos="8496"/>
        </w:tabs>
        <w:suppressAutoHyphens/>
        <w:jc w:val="both"/>
        <w:rPr>
          <w:rFonts w:ascii="Times New Roman" w:hAnsi="Times New Roman" w:cs="Times New Roman"/>
          <w:b/>
          <w:sz w:val="24"/>
          <w:szCs w:val="24"/>
        </w:rPr>
      </w:pPr>
      <w:r w:rsidRPr="00557A04">
        <w:rPr>
          <w:rFonts w:ascii="Times New Roman" w:hAnsi="Times New Roman" w:cs="Times New Roman"/>
          <w:b/>
          <w:sz w:val="24"/>
          <w:szCs w:val="24"/>
          <w:u w:val="single"/>
        </w:rPr>
        <w:t>Concorrente impresa individuale</w:t>
      </w:r>
      <w:r w:rsidRPr="00557A04">
        <w:rPr>
          <w:rFonts w:ascii="Times New Roman" w:hAnsi="Times New Roman" w:cs="Times New Roman"/>
          <w:b/>
          <w:sz w:val="24"/>
          <w:szCs w:val="24"/>
        </w:rPr>
        <w:t>:</w:t>
      </w:r>
    </w:p>
    <w:p w14:paraId="646A1AB1" w14:textId="428968CF"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titolari ________________________________________________________________________________</w:t>
      </w:r>
    </w:p>
    <w:p w14:paraId="558ED224" w14:textId="6F6C8AC1"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632080C0"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direttori tecnici __________________________________________________________________________</w:t>
      </w:r>
    </w:p>
    <w:p w14:paraId="70F81F23" w14:textId="3213F9C9"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79CF764D"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p>
    <w:p w14:paraId="26FA5A17" w14:textId="77777777" w:rsidR="00807433" w:rsidRPr="00557A04" w:rsidRDefault="00807433" w:rsidP="00557A04">
      <w:pPr>
        <w:tabs>
          <w:tab w:val="left" w:pos="0"/>
          <w:tab w:val="left" w:pos="8496"/>
        </w:tabs>
        <w:suppressAutoHyphens/>
        <w:jc w:val="both"/>
        <w:rPr>
          <w:rFonts w:ascii="Times New Roman" w:hAnsi="Times New Roman" w:cs="Times New Roman"/>
          <w:b/>
          <w:sz w:val="24"/>
          <w:szCs w:val="24"/>
          <w:u w:val="single"/>
        </w:rPr>
      </w:pPr>
      <w:r w:rsidRPr="00557A04">
        <w:rPr>
          <w:rFonts w:ascii="Times New Roman" w:hAnsi="Times New Roman" w:cs="Times New Roman"/>
          <w:b/>
          <w:sz w:val="24"/>
          <w:szCs w:val="24"/>
          <w:u w:val="single"/>
        </w:rPr>
        <w:t>Concorrente società in nome collettivo o in accomandita semplice</w:t>
      </w:r>
    </w:p>
    <w:p w14:paraId="6D5EF068" w14:textId="6C54DA79"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soci ________________________________________________________________________________</w:t>
      </w:r>
    </w:p>
    <w:p w14:paraId="6E39ADA1" w14:textId="3E92A658"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35C6F067"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direttori tecnici __________________________________________________________________________</w:t>
      </w:r>
    </w:p>
    <w:p w14:paraId="2C015D16" w14:textId="0A74EBDE"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4B5CDB46" w14:textId="77777777" w:rsidR="00807433" w:rsidRPr="00557A04" w:rsidRDefault="00807433" w:rsidP="00557A04">
      <w:pPr>
        <w:tabs>
          <w:tab w:val="left" w:pos="0"/>
          <w:tab w:val="left" w:pos="8496"/>
        </w:tabs>
        <w:suppressAutoHyphens/>
        <w:jc w:val="both"/>
        <w:rPr>
          <w:rFonts w:ascii="Times New Roman" w:hAnsi="Times New Roman" w:cs="Times New Roman"/>
          <w:b/>
          <w:sz w:val="24"/>
          <w:szCs w:val="24"/>
          <w:u w:val="single"/>
        </w:rPr>
      </w:pPr>
      <w:r w:rsidRPr="00557A04">
        <w:rPr>
          <w:rFonts w:ascii="Times New Roman" w:hAnsi="Times New Roman" w:cs="Times New Roman"/>
          <w:b/>
          <w:sz w:val="24"/>
          <w:szCs w:val="24"/>
          <w:u w:val="single"/>
        </w:rPr>
        <w:t>Altre tipologie di società e consorzi</w:t>
      </w:r>
    </w:p>
    <w:p w14:paraId="7B4D459D" w14:textId="260F2D69"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amministratori muniti di poteri di rappresentanza____________________________________________________________________________________________________________________________________________________direttori</w:t>
      </w:r>
      <w:r w:rsidR="00557A04">
        <w:rPr>
          <w:rFonts w:ascii="Times New Roman" w:hAnsi="Times New Roman" w:cs="Times New Roman"/>
          <w:sz w:val="24"/>
          <w:szCs w:val="24"/>
        </w:rPr>
        <w:t xml:space="preserve"> </w:t>
      </w:r>
      <w:r w:rsidRPr="00557A04">
        <w:rPr>
          <w:rFonts w:ascii="Times New Roman" w:hAnsi="Times New Roman" w:cs="Times New Roman"/>
          <w:sz w:val="24"/>
          <w:szCs w:val="24"/>
        </w:rPr>
        <w:t>tecnici ________________________________________________________________________________________________________________________________________________________________</w:t>
      </w:r>
    </w:p>
    <w:p w14:paraId="5E7482BB" w14:textId="7EF3AA79" w:rsidR="00807433" w:rsidRPr="00557A04" w:rsidRDefault="00807433" w:rsidP="00557A04">
      <w:pPr>
        <w:pStyle w:val="sche3"/>
        <w:widowControl/>
        <w:tabs>
          <w:tab w:val="left" w:pos="0"/>
          <w:tab w:val="left" w:pos="8496"/>
        </w:tabs>
        <w:suppressAutoHyphens/>
        <w:overflowPunct/>
        <w:autoSpaceDE/>
        <w:adjustRightInd/>
        <w:rPr>
          <w:sz w:val="24"/>
          <w:szCs w:val="24"/>
          <w:lang w:val="it-IT"/>
        </w:rPr>
      </w:pPr>
      <w:r w:rsidRPr="00557A04">
        <w:rPr>
          <w:sz w:val="24"/>
          <w:szCs w:val="24"/>
          <w:lang w:val="it-IT"/>
        </w:rPr>
        <w:t>socio</w:t>
      </w:r>
      <w:r w:rsidR="00557A04">
        <w:rPr>
          <w:sz w:val="24"/>
          <w:szCs w:val="24"/>
          <w:lang w:val="it-IT"/>
        </w:rPr>
        <w:t xml:space="preserve"> u</w:t>
      </w:r>
      <w:r w:rsidRPr="00557A04">
        <w:rPr>
          <w:sz w:val="24"/>
          <w:szCs w:val="24"/>
          <w:lang w:val="it-IT"/>
        </w:rPr>
        <w:t xml:space="preserve">nico ____________________________________________________________________________ </w:t>
      </w:r>
    </w:p>
    <w:p w14:paraId="36C832F3"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______________________________________________________________________________________</w:t>
      </w:r>
    </w:p>
    <w:p w14:paraId="691CF298" w14:textId="331990CF" w:rsidR="00807433" w:rsidRPr="00557A04" w:rsidRDefault="00807433" w:rsidP="00557A04">
      <w:pPr>
        <w:pStyle w:val="sche3"/>
        <w:widowControl/>
        <w:tabs>
          <w:tab w:val="left" w:pos="0"/>
          <w:tab w:val="left" w:pos="8496"/>
        </w:tabs>
        <w:suppressAutoHyphens/>
        <w:overflowPunct/>
        <w:autoSpaceDE/>
        <w:adjustRightInd/>
        <w:rPr>
          <w:sz w:val="24"/>
          <w:szCs w:val="24"/>
        </w:rPr>
      </w:pPr>
      <w:r w:rsidRPr="00557A04">
        <w:rPr>
          <w:sz w:val="24"/>
          <w:szCs w:val="24"/>
          <w:lang w:val="it-IT"/>
        </w:rPr>
        <w:t xml:space="preserve">socio di maggioranza (nel caso di società con meno di quattro </w:t>
      </w:r>
      <w:proofErr w:type="gramStart"/>
      <w:r w:rsidRPr="00557A04">
        <w:rPr>
          <w:sz w:val="24"/>
          <w:szCs w:val="24"/>
          <w:lang w:val="it-IT"/>
        </w:rPr>
        <w:t>soci)_</w:t>
      </w:r>
      <w:proofErr w:type="gramEnd"/>
      <w:r w:rsidRPr="00557A04">
        <w:rPr>
          <w:sz w:val="24"/>
          <w:szCs w:val="24"/>
          <w:lang w:val="it-IT"/>
        </w:rPr>
        <w:t>_______________________________</w:t>
      </w:r>
      <w:r w:rsidRPr="00557A04">
        <w:rPr>
          <w:sz w:val="24"/>
          <w:szCs w:val="24"/>
        </w:rPr>
        <w:t>________________________________________________________________________________</w:t>
      </w:r>
    </w:p>
    <w:p w14:paraId="1693B09A" w14:textId="77777777" w:rsidR="00807433" w:rsidRPr="00557A04" w:rsidRDefault="00807433" w:rsidP="00557A04">
      <w:pPr>
        <w:pStyle w:val="Corpodeltesto2"/>
        <w:numPr>
          <w:ilvl w:val="0"/>
          <w:numId w:val="2"/>
        </w:numPr>
        <w:tabs>
          <w:tab w:val="left" w:pos="0"/>
          <w:tab w:val="left" w:pos="8496"/>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 xml:space="preserve">dichiara e attesta di non essersi avvalso di piani individuali di emersione di cui agli articoli 1 e seguenti della legge 383/2001, ovvero, essendosi avvalso di tali piani, che il periodo di emersione si è già concluso; </w:t>
      </w:r>
    </w:p>
    <w:p w14:paraId="3AEAAF54" w14:textId="77777777" w:rsidR="00807433" w:rsidRPr="00557A04" w:rsidRDefault="00807433" w:rsidP="00557A04">
      <w:pPr>
        <w:numPr>
          <w:ilvl w:val="0"/>
          <w:numId w:val="2"/>
        </w:num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dichiara di accettare, senza condizione o riserva alcuna, tutte le norme e le disposizioni, nessuna</w:t>
      </w:r>
      <w:r w:rsidR="00DF5F52" w:rsidRPr="00557A04">
        <w:rPr>
          <w:rFonts w:ascii="Times New Roman" w:hAnsi="Times New Roman" w:cs="Times New Roman"/>
          <w:sz w:val="24"/>
          <w:szCs w:val="24"/>
        </w:rPr>
        <w:t xml:space="preserve"> esclusa, contenute nella documentazione di gara/progetto;</w:t>
      </w:r>
    </w:p>
    <w:p w14:paraId="585509DF" w14:textId="77777777" w:rsidR="00807433" w:rsidRPr="00557A04" w:rsidRDefault="00807433" w:rsidP="00557A04">
      <w:pPr>
        <w:numPr>
          <w:ilvl w:val="0"/>
          <w:numId w:val="2"/>
        </w:num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dichiara e attesta di aver preso conoscenza e di aver tenuto conto nella formulazione dell’offerta delle condizioni contrattuali e degli oneri</w:t>
      </w:r>
      <w:r w:rsidR="00DF5F52" w:rsidRPr="00557A04">
        <w:rPr>
          <w:rFonts w:ascii="Times New Roman" w:hAnsi="Times New Roman" w:cs="Times New Roman"/>
          <w:sz w:val="24"/>
          <w:szCs w:val="24"/>
        </w:rPr>
        <w:t xml:space="preserve">, </w:t>
      </w:r>
      <w:r w:rsidRPr="00557A04">
        <w:rPr>
          <w:rFonts w:ascii="Times New Roman" w:hAnsi="Times New Roman" w:cs="Times New Roman"/>
          <w:sz w:val="24"/>
          <w:szCs w:val="24"/>
        </w:rPr>
        <w:t>nonché degli obblighi e degli oneri relativi alle disposizioni in materia di sicurezza, assicurazione, condizioni di lavoro e previdenza e assistenza in vigore nel luogo dove devono essere eseguite le prestazioni a contratto;</w:t>
      </w:r>
    </w:p>
    <w:p w14:paraId="5168A07A" w14:textId="77777777" w:rsidR="00807433" w:rsidRPr="00557A04" w:rsidRDefault="00807433" w:rsidP="00557A04">
      <w:pPr>
        <w:numPr>
          <w:ilvl w:val="0"/>
          <w:numId w:val="2"/>
        </w:numPr>
        <w:tabs>
          <w:tab w:val="left" w:pos="0"/>
          <w:tab w:val="left" w:pos="8496"/>
        </w:tabs>
        <w:suppressAutoHyphens/>
        <w:jc w:val="both"/>
        <w:rPr>
          <w:rFonts w:ascii="Times New Roman" w:hAnsi="Times New Roman" w:cs="Times New Roman"/>
          <w:sz w:val="24"/>
          <w:szCs w:val="24"/>
          <w:u w:val="single"/>
        </w:rPr>
      </w:pPr>
      <w:r w:rsidRPr="00557A04">
        <w:rPr>
          <w:rFonts w:ascii="Times New Roman" w:hAnsi="Times New Roman" w:cs="Times New Roman"/>
          <w:sz w:val="24"/>
          <w:szCs w:val="24"/>
        </w:rPr>
        <w:t>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w:t>
      </w:r>
      <w:r w:rsidR="00DF5F52" w:rsidRPr="00557A04">
        <w:rPr>
          <w:rFonts w:ascii="Times New Roman" w:hAnsi="Times New Roman" w:cs="Times New Roman"/>
          <w:sz w:val="24"/>
          <w:szCs w:val="24"/>
        </w:rPr>
        <w:t xml:space="preserve"> l’offerta economica presentata</w:t>
      </w:r>
      <w:r w:rsidRPr="00557A04">
        <w:rPr>
          <w:rFonts w:ascii="Times New Roman" w:hAnsi="Times New Roman" w:cs="Times New Roman"/>
          <w:sz w:val="24"/>
          <w:szCs w:val="24"/>
        </w:rPr>
        <w:t xml:space="preserve">; </w:t>
      </w:r>
    </w:p>
    <w:p w14:paraId="35E15AD0" w14:textId="77777777" w:rsidR="00807433" w:rsidRPr="00557A04" w:rsidRDefault="00807433" w:rsidP="00557A04">
      <w:pPr>
        <w:numPr>
          <w:ilvl w:val="0"/>
          <w:numId w:val="2"/>
        </w:num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lastRenderedPageBreak/>
        <w:t>dichiara e attesta di aver effettuato un</w:t>
      </w:r>
      <w:r w:rsidR="00DF5F52" w:rsidRPr="00557A04">
        <w:rPr>
          <w:rFonts w:ascii="Times New Roman" w:hAnsi="Times New Roman" w:cs="Times New Roman"/>
          <w:sz w:val="24"/>
          <w:szCs w:val="24"/>
        </w:rPr>
        <w:t xml:space="preserve"> esame approfondito dell’appalto</w:t>
      </w:r>
      <w:r w:rsidRPr="00557A04">
        <w:rPr>
          <w:rFonts w:ascii="Times New Roman" w:hAnsi="Times New Roman" w:cs="Times New Roman"/>
          <w:sz w:val="24"/>
          <w:szCs w:val="24"/>
        </w:rPr>
        <w:t xml:space="preserve"> e di ritenerlo adeguato e certamente realizzabile verso il prezzo corrispondente all’offerta presentata;</w:t>
      </w:r>
    </w:p>
    <w:p w14:paraId="2165A605" w14:textId="77777777" w:rsidR="00807433" w:rsidRPr="00557A04" w:rsidRDefault="00807433" w:rsidP="00557A04">
      <w:pPr>
        <w:pStyle w:val="Rientrocorpodeltesto2"/>
        <w:numPr>
          <w:ilvl w:val="0"/>
          <w:numId w:val="2"/>
        </w:numPr>
        <w:tabs>
          <w:tab w:val="left" w:pos="0"/>
          <w:tab w:val="left" w:pos="8496"/>
        </w:tabs>
        <w:suppressAutoHyphens/>
        <w:spacing w:after="0" w:line="240" w:lineRule="auto"/>
        <w:ind w:left="0"/>
        <w:jc w:val="both"/>
        <w:rPr>
          <w:rFonts w:ascii="Times New Roman" w:hAnsi="Times New Roman" w:cs="Times New Roman"/>
          <w:sz w:val="24"/>
          <w:szCs w:val="24"/>
        </w:rPr>
      </w:pPr>
      <w:r w:rsidRPr="00557A04">
        <w:rPr>
          <w:rFonts w:ascii="Times New Roman" w:hAnsi="Times New Roman" w:cs="Times New Roman"/>
          <w:sz w:val="24"/>
          <w:szCs w:val="24"/>
        </w:rPr>
        <w:t>dichiara e attesta di avere tenuto conto, nel formulare la propria offerta, di eventuali maggiorazioni per lievitazione dei prezzi che dovessero intervenire durante l’esecuzione, rinunciando fin d’ora a qualsiasi azione o eccezione in merito;</w:t>
      </w:r>
    </w:p>
    <w:p w14:paraId="539EDA18" w14:textId="77777777" w:rsidR="00807433" w:rsidRPr="00557A04" w:rsidRDefault="00807433" w:rsidP="00557A04">
      <w:pPr>
        <w:numPr>
          <w:ilvl w:val="0"/>
          <w:numId w:val="2"/>
        </w:num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comunica il</w:t>
      </w:r>
      <w:r w:rsidRPr="00557A04">
        <w:rPr>
          <w:rFonts w:ascii="Times New Roman" w:hAnsi="Times New Roman" w:cs="Times New Roman"/>
          <w:b/>
          <w:sz w:val="24"/>
          <w:szCs w:val="24"/>
        </w:rPr>
        <w:t xml:space="preserve"> </w:t>
      </w:r>
      <w:r w:rsidRPr="00557A04">
        <w:rPr>
          <w:rFonts w:ascii="Times New Roman" w:hAnsi="Times New Roman" w:cs="Times New Roman"/>
          <w:sz w:val="24"/>
          <w:szCs w:val="24"/>
        </w:rPr>
        <w:t>numero di telefono e di fax al quale inviare l’eventuale richiesta di chiarimenti, precisazioni o dimostrazioni che si rendessero necessarie</w:t>
      </w:r>
      <w:r w:rsidR="00DF5F52" w:rsidRPr="00557A04">
        <w:rPr>
          <w:rFonts w:ascii="Times New Roman" w:hAnsi="Times New Roman" w:cs="Times New Roman"/>
          <w:sz w:val="24"/>
          <w:szCs w:val="24"/>
        </w:rPr>
        <w:t>:</w:t>
      </w:r>
      <w:r w:rsidRPr="00557A04">
        <w:rPr>
          <w:rFonts w:ascii="Times New Roman" w:hAnsi="Times New Roman" w:cs="Times New Roman"/>
          <w:sz w:val="24"/>
          <w:szCs w:val="24"/>
        </w:rPr>
        <w:t xml:space="preserve"> </w:t>
      </w:r>
    </w:p>
    <w:p w14:paraId="1021A11D" w14:textId="77777777" w:rsidR="00807433" w:rsidRPr="00557A04" w:rsidRDefault="00807433" w:rsidP="00557A04">
      <w:pPr>
        <w:tabs>
          <w:tab w:val="left" w:pos="0"/>
          <w:tab w:val="left" w:pos="8496"/>
        </w:tabs>
        <w:suppressAutoHyphens/>
        <w:jc w:val="both"/>
        <w:rPr>
          <w:rFonts w:ascii="Times New Roman" w:hAnsi="Times New Roman" w:cs="Times New Roman"/>
          <w:b/>
          <w:bCs/>
          <w:sz w:val="24"/>
          <w:szCs w:val="24"/>
        </w:rPr>
      </w:pPr>
    </w:p>
    <w:p w14:paraId="752E9991"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b/>
          <w:bCs/>
          <w:sz w:val="24"/>
          <w:szCs w:val="24"/>
        </w:rPr>
        <w:t>telefono</w:t>
      </w:r>
      <w:r w:rsidRPr="00557A04">
        <w:rPr>
          <w:rFonts w:ascii="Times New Roman" w:hAnsi="Times New Roman" w:cs="Times New Roman"/>
          <w:b/>
          <w:sz w:val="24"/>
          <w:szCs w:val="24"/>
        </w:rPr>
        <w:t xml:space="preserve"> numero</w:t>
      </w:r>
      <w:r w:rsidRPr="00557A04">
        <w:rPr>
          <w:rFonts w:ascii="Times New Roman" w:hAnsi="Times New Roman" w:cs="Times New Roman"/>
          <w:sz w:val="24"/>
          <w:szCs w:val="24"/>
        </w:rPr>
        <w:t xml:space="preserve"> __________________________________________________________, </w:t>
      </w:r>
    </w:p>
    <w:p w14:paraId="17C64D2F"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b/>
          <w:bCs/>
          <w:sz w:val="24"/>
          <w:szCs w:val="24"/>
        </w:rPr>
        <w:t>fax</w:t>
      </w:r>
      <w:r w:rsidRPr="00557A04">
        <w:rPr>
          <w:rFonts w:ascii="Times New Roman" w:hAnsi="Times New Roman" w:cs="Times New Roman"/>
          <w:b/>
          <w:sz w:val="24"/>
          <w:szCs w:val="24"/>
        </w:rPr>
        <w:t xml:space="preserve"> numero </w:t>
      </w:r>
      <w:r w:rsidRPr="00557A04">
        <w:rPr>
          <w:rFonts w:ascii="Times New Roman" w:hAnsi="Times New Roman" w:cs="Times New Roman"/>
          <w:sz w:val="24"/>
          <w:szCs w:val="24"/>
        </w:rPr>
        <w:t>_______________________________________________________________</w:t>
      </w:r>
    </w:p>
    <w:p w14:paraId="2D8BC124" w14:textId="77777777" w:rsidR="00807433" w:rsidRPr="00557A04" w:rsidRDefault="00BF549F" w:rsidP="00557A04">
      <w:pPr>
        <w:tabs>
          <w:tab w:val="left" w:pos="0"/>
          <w:tab w:val="left" w:pos="8496"/>
        </w:tabs>
        <w:suppressAutoHyphens/>
        <w:jc w:val="both"/>
        <w:rPr>
          <w:rFonts w:ascii="Times New Roman" w:hAnsi="Times New Roman" w:cs="Times New Roman"/>
          <w:sz w:val="24"/>
          <w:szCs w:val="24"/>
        </w:rPr>
      </w:pPr>
      <w:proofErr w:type="spellStart"/>
      <w:r w:rsidRPr="00557A04">
        <w:rPr>
          <w:rFonts w:ascii="Times New Roman" w:hAnsi="Times New Roman" w:cs="Times New Roman"/>
          <w:b/>
          <w:sz w:val="24"/>
          <w:szCs w:val="24"/>
        </w:rPr>
        <w:t>pec</w:t>
      </w:r>
      <w:proofErr w:type="spellEnd"/>
      <w:r w:rsidRPr="00557A04">
        <w:rPr>
          <w:rFonts w:ascii="Times New Roman" w:hAnsi="Times New Roman" w:cs="Times New Roman"/>
          <w:sz w:val="24"/>
          <w:szCs w:val="24"/>
        </w:rPr>
        <w:t xml:space="preserve"> ______________________________________________________________________</w:t>
      </w:r>
    </w:p>
    <w:p w14:paraId="657D5D57" w14:textId="77777777" w:rsidR="00BF549F" w:rsidRPr="00557A04" w:rsidRDefault="00BF549F" w:rsidP="00557A04">
      <w:pPr>
        <w:tabs>
          <w:tab w:val="left" w:pos="0"/>
          <w:tab w:val="left" w:pos="8496"/>
        </w:tabs>
        <w:suppressAutoHyphens/>
        <w:jc w:val="both"/>
        <w:rPr>
          <w:rFonts w:ascii="Times New Roman" w:hAnsi="Times New Roman" w:cs="Times New Roman"/>
          <w:sz w:val="24"/>
          <w:szCs w:val="24"/>
        </w:rPr>
      </w:pPr>
    </w:p>
    <w:p w14:paraId="1572B597" w14:textId="77777777" w:rsidR="00807433" w:rsidRPr="00557A04" w:rsidRDefault="00DF5F52" w:rsidP="00557A04">
      <w:pPr>
        <w:numPr>
          <w:ilvl w:val="0"/>
          <w:numId w:val="2"/>
        </w:num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sz w:val="24"/>
          <w:szCs w:val="24"/>
        </w:rPr>
        <w:t xml:space="preserve">ai sensi dell’art. 40 del Codice, </w:t>
      </w:r>
      <w:r w:rsidR="00807433" w:rsidRPr="00557A04">
        <w:rPr>
          <w:rFonts w:ascii="Times New Roman" w:hAnsi="Times New Roman" w:cs="Times New Roman"/>
          <w:sz w:val="24"/>
          <w:szCs w:val="24"/>
        </w:rPr>
        <w:t>dichiara ed attesta</w:t>
      </w:r>
      <w:r w:rsidRPr="00557A04">
        <w:rPr>
          <w:rFonts w:ascii="Times New Roman" w:hAnsi="Times New Roman" w:cs="Times New Roman"/>
          <w:sz w:val="24"/>
          <w:szCs w:val="24"/>
        </w:rPr>
        <w:t xml:space="preserve"> di autorizzare l’uso della PEC </w:t>
      </w:r>
      <w:r w:rsidR="00807433" w:rsidRPr="00557A04">
        <w:rPr>
          <w:rFonts w:ascii="Times New Roman" w:hAnsi="Times New Roman" w:cs="Times New Roman"/>
          <w:sz w:val="24"/>
          <w:szCs w:val="24"/>
        </w:rPr>
        <w:t>di cui sopra per tutte l</w:t>
      </w:r>
      <w:r w:rsidRPr="00557A04">
        <w:rPr>
          <w:rFonts w:ascii="Times New Roman" w:hAnsi="Times New Roman" w:cs="Times New Roman"/>
          <w:sz w:val="24"/>
          <w:szCs w:val="24"/>
        </w:rPr>
        <w:t>e comunicazioni previste dagli articoli</w:t>
      </w:r>
      <w:r w:rsidR="00807433" w:rsidRPr="00557A04">
        <w:rPr>
          <w:rFonts w:ascii="Times New Roman" w:hAnsi="Times New Roman" w:cs="Times New Roman"/>
          <w:sz w:val="24"/>
          <w:szCs w:val="24"/>
        </w:rPr>
        <w:t xml:space="preserve"> </w:t>
      </w:r>
      <w:r w:rsidRPr="00557A04">
        <w:rPr>
          <w:rFonts w:ascii="Times New Roman" w:hAnsi="Times New Roman" w:cs="Times New Roman"/>
          <w:sz w:val="24"/>
          <w:szCs w:val="24"/>
        </w:rPr>
        <w:t>75 e 76 del Codice</w:t>
      </w:r>
      <w:r w:rsidR="00807433" w:rsidRPr="00557A04">
        <w:rPr>
          <w:rFonts w:ascii="Times New Roman" w:hAnsi="Times New Roman" w:cs="Times New Roman"/>
          <w:sz w:val="24"/>
          <w:szCs w:val="24"/>
        </w:rPr>
        <w:t xml:space="preserve">;   </w:t>
      </w:r>
    </w:p>
    <w:p w14:paraId="6CAD134E" w14:textId="77777777" w:rsidR="00807433" w:rsidRPr="00557A04" w:rsidRDefault="00807433" w:rsidP="00557A04">
      <w:pPr>
        <w:tabs>
          <w:tab w:val="left" w:pos="0"/>
          <w:tab w:val="left" w:pos="8496"/>
        </w:tabs>
        <w:suppressAutoHyphens/>
        <w:jc w:val="both"/>
        <w:rPr>
          <w:rFonts w:ascii="Times New Roman" w:hAnsi="Times New Roman" w:cs="Times New Roman"/>
          <w:sz w:val="24"/>
          <w:szCs w:val="24"/>
        </w:rPr>
      </w:pPr>
    </w:p>
    <w:p w14:paraId="46CA930B" w14:textId="77777777" w:rsidR="00C56064" w:rsidRPr="00557A04" w:rsidRDefault="00C56064" w:rsidP="00557A04">
      <w:pPr>
        <w:pStyle w:val="Corpodeltesto2"/>
        <w:numPr>
          <w:ilvl w:val="0"/>
          <w:numId w:val="2"/>
        </w:numPr>
        <w:tabs>
          <w:tab w:val="left" w:pos="0"/>
          <w:tab w:val="left" w:pos="8496"/>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 xml:space="preserve">nel caso di </w:t>
      </w:r>
      <w:r w:rsidRPr="00557A04">
        <w:rPr>
          <w:rFonts w:ascii="Times New Roman" w:hAnsi="Times New Roman" w:cs="Times New Roman"/>
          <w:b/>
          <w:sz w:val="24"/>
          <w:szCs w:val="24"/>
          <w:u w:val="single"/>
        </w:rPr>
        <w:t>consorzi</w:t>
      </w:r>
      <w:r w:rsidRPr="00557A04">
        <w:rPr>
          <w:rFonts w:ascii="Times New Roman" w:hAnsi="Times New Roman" w:cs="Times New Roman"/>
          <w:sz w:val="24"/>
          <w:szCs w:val="24"/>
        </w:rPr>
        <w:t>,</w:t>
      </w:r>
      <w:r w:rsidR="00DF5F52" w:rsidRPr="00557A04">
        <w:rPr>
          <w:rFonts w:ascii="Times New Roman" w:hAnsi="Times New Roman" w:cs="Times New Roman"/>
          <w:sz w:val="24"/>
          <w:szCs w:val="24"/>
        </w:rPr>
        <w:t xml:space="preserve"> di cui all’art. 47 e 48 del Codice,</w:t>
      </w:r>
      <w:r w:rsidRPr="00557A04">
        <w:rPr>
          <w:rFonts w:ascii="Times New Roman" w:hAnsi="Times New Roman" w:cs="Times New Roman"/>
          <w:sz w:val="24"/>
          <w:szCs w:val="24"/>
        </w:rPr>
        <w:t xml:space="preserve"> indica per quali consorziati il consorzio concorre, per questi vige il divieto di partecipare alla gara in forma individuale, in altro consorzio, in altro raggruppamento temporaneo; (</w:t>
      </w:r>
      <w:r w:rsidRPr="00557A04">
        <w:rPr>
          <w:rFonts w:ascii="Times New Roman" w:hAnsi="Times New Roman" w:cs="Times New Roman"/>
          <w:b/>
          <w:sz w:val="24"/>
          <w:szCs w:val="24"/>
          <w:u w:val="single"/>
        </w:rPr>
        <w:t>NB</w:t>
      </w:r>
      <w:r w:rsidRPr="00557A04">
        <w:rPr>
          <w:rFonts w:ascii="Times New Roman" w:hAnsi="Times New Roman" w:cs="Times New Roman"/>
          <w:sz w:val="24"/>
          <w:szCs w:val="24"/>
        </w:rPr>
        <w:t xml:space="preserve">: in caso di aggiudicazione i soggetti assegnatari non potranno essere diversi da quelli indicati); </w:t>
      </w:r>
    </w:p>
    <w:p w14:paraId="6477E2A3" w14:textId="77777777"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b/>
          <w:sz w:val="24"/>
          <w:szCs w:val="24"/>
        </w:rPr>
        <w:t>Consorziati per i quali concorre il consorzio</w:t>
      </w:r>
      <w:r w:rsidRPr="00557A04">
        <w:rPr>
          <w:rFonts w:ascii="Times New Roman" w:hAnsi="Times New Roman" w:cs="Times New Roman"/>
          <w:sz w:val="24"/>
          <w:szCs w:val="24"/>
        </w:rPr>
        <w:t xml:space="preserve"> (denominazione, ragione sociale e sede):</w:t>
      </w:r>
    </w:p>
    <w:p w14:paraId="663E78A7" w14:textId="29DC88EE"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05A79F06" w14:textId="51082F62" w:rsidR="00C56064" w:rsidRDefault="00C56064" w:rsidP="00557A04">
      <w:pPr>
        <w:pStyle w:val="Corpodeltesto2"/>
        <w:tabs>
          <w:tab w:val="left" w:pos="0"/>
          <w:tab w:val="left" w:pos="8496"/>
        </w:tabs>
        <w:suppressAutoHyphens/>
        <w:spacing w:line="240" w:lineRule="auto"/>
        <w:jc w:val="both"/>
        <w:rPr>
          <w:rFonts w:ascii="Times New Roman" w:hAnsi="Times New Roman" w:cs="Times New Roman"/>
          <w:i/>
          <w:sz w:val="24"/>
          <w:szCs w:val="24"/>
        </w:rPr>
      </w:pPr>
      <w:r w:rsidRPr="00557A04">
        <w:rPr>
          <w:rFonts w:ascii="Times New Roman" w:hAnsi="Times New Roman" w:cs="Times New Roman"/>
          <w:i/>
          <w:sz w:val="24"/>
          <w:szCs w:val="24"/>
        </w:rPr>
        <w:t>________________________________________________________________________________</w:t>
      </w:r>
    </w:p>
    <w:p w14:paraId="420EA775" w14:textId="77777777" w:rsidR="00965554" w:rsidRPr="00557A04" w:rsidRDefault="00965554" w:rsidP="00557A04">
      <w:pPr>
        <w:pStyle w:val="Corpodeltesto2"/>
        <w:tabs>
          <w:tab w:val="left" w:pos="0"/>
          <w:tab w:val="left" w:pos="8496"/>
        </w:tabs>
        <w:suppressAutoHyphens/>
        <w:spacing w:line="240" w:lineRule="auto"/>
        <w:jc w:val="both"/>
        <w:rPr>
          <w:rFonts w:ascii="Times New Roman" w:hAnsi="Times New Roman" w:cs="Times New Roman"/>
          <w:i/>
          <w:sz w:val="24"/>
          <w:szCs w:val="24"/>
        </w:rPr>
      </w:pPr>
    </w:p>
    <w:p w14:paraId="0A8C626E" w14:textId="77777777" w:rsidR="00C56064" w:rsidRPr="00557A04" w:rsidRDefault="00C56064" w:rsidP="00557A04">
      <w:pPr>
        <w:pStyle w:val="Corpodeltesto2"/>
        <w:numPr>
          <w:ilvl w:val="0"/>
          <w:numId w:val="2"/>
        </w:numPr>
        <w:tabs>
          <w:tab w:val="left" w:pos="0"/>
          <w:tab w:val="left" w:pos="8496"/>
        </w:tabs>
        <w:suppressAutoHyphens/>
        <w:spacing w:after="0" w:line="240" w:lineRule="auto"/>
        <w:jc w:val="both"/>
        <w:rPr>
          <w:rFonts w:ascii="Times New Roman" w:hAnsi="Times New Roman" w:cs="Times New Roman"/>
          <w:sz w:val="24"/>
          <w:szCs w:val="24"/>
        </w:rPr>
      </w:pPr>
      <w:r w:rsidRPr="00557A04">
        <w:rPr>
          <w:rFonts w:ascii="Times New Roman" w:hAnsi="Times New Roman" w:cs="Times New Roman"/>
          <w:sz w:val="24"/>
          <w:szCs w:val="24"/>
        </w:rPr>
        <w:t xml:space="preserve">nel caso di </w:t>
      </w:r>
      <w:r w:rsidRPr="00557A04">
        <w:rPr>
          <w:rFonts w:ascii="Times New Roman" w:hAnsi="Times New Roman" w:cs="Times New Roman"/>
          <w:b/>
          <w:sz w:val="24"/>
          <w:szCs w:val="24"/>
          <w:u w:val="single"/>
        </w:rPr>
        <w:t>raggruppamento temporaneo, consorzio o GEIE non ancora costituiti</w:t>
      </w:r>
      <w:r w:rsidRPr="00557A04">
        <w:rPr>
          <w:rFonts w:ascii="Times New Roman" w:hAnsi="Times New Roman" w:cs="Times New Roman"/>
          <w:sz w:val="24"/>
          <w:szCs w:val="24"/>
        </w:rPr>
        <w:t>, gli operatori economici si impegnano, in caso di aggiudicazione, a conferire mandato collettivo speciale con rappresentanza ad uno di essi, che designano in sede d’offerta ed individuano quale mandatario che stipulerà il contratto in nome e per conto proprio e dei mandanti</w:t>
      </w:r>
      <w:r w:rsidR="00DF5F52" w:rsidRPr="00557A04">
        <w:rPr>
          <w:rFonts w:ascii="Times New Roman" w:hAnsi="Times New Roman" w:cs="Times New Roman"/>
          <w:sz w:val="24"/>
          <w:szCs w:val="24"/>
        </w:rPr>
        <w:t>, (articolo 48, comma 8 del Codice)</w:t>
      </w:r>
      <w:r w:rsidRPr="00557A04">
        <w:rPr>
          <w:rFonts w:ascii="Times New Roman" w:hAnsi="Times New Roman" w:cs="Times New Roman"/>
          <w:sz w:val="24"/>
          <w:szCs w:val="24"/>
        </w:rPr>
        <w:t xml:space="preserve">: </w:t>
      </w:r>
    </w:p>
    <w:p w14:paraId="46A8C0BF" w14:textId="77777777"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b/>
          <w:sz w:val="24"/>
          <w:szCs w:val="24"/>
        </w:rPr>
        <w:t>Operatore mandatario</w:t>
      </w:r>
      <w:r w:rsidRPr="00557A04">
        <w:rPr>
          <w:rFonts w:ascii="Times New Roman" w:hAnsi="Times New Roman" w:cs="Times New Roman"/>
          <w:sz w:val="24"/>
          <w:szCs w:val="24"/>
        </w:rPr>
        <w:t xml:space="preserve"> (denominazione, ragione sociale e sede): </w:t>
      </w:r>
    </w:p>
    <w:p w14:paraId="52F72E5C" w14:textId="443A8725"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6FBA6A7E" w14:textId="145F5F6D"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i/>
          <w:sz w:val="24"/>
          <w:szCs w:val="24"/>
        </w:rPr>
      </w:pPr>
      <w:r w:rsidRPr="00557A04">
        <w:rPr>
          <w:rFonts w:ascii="Times New Roman" w:hAnsi="Times New Roman" w:cs="Times New Roman"/>
          <w:i/>
          <w:sz w:val="24"/>
          <w:szCs w:val="24"/>
        </w:rPr>
        <w:t>________________________________________________________________________________</w:t>
      </w:r>
    </w:p>
    <w:p w14:paraId="5D945344" w14:textId="77777777"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b/>
          <w:sz w:val="24"/>
          <w:szCs w:val="24"/>
        </w:rPr>
        <w:t>Operatore mandante</w:t>
      </w:r>
      <w:r w:rsidRPr="00557A04">
        <w:rPr>
          <w:rFonts w:ascii="Times New Roman" w:hAnsi="Times New Roman" w:cs="Times New Roman"/>
          <w:i/>
          <w:sz w:val="24"/>
          <w:szCs w:val="24"/>
        </w:rPr>
        <w:t xml:space="preserve"> </w:t>
      </w:r>
      <w:r w:rsidRPr="00557A04">
        <w:rPr>
          <w:rFonts w:ascii="Times New Roman" w:hAnsi="Times New Roman" w:cs="Times New Roman"/>
          <w:sz w:val="24"/>
          <w:szCs w:val="24"/>
        </w:rPr>
        <w:t xml:space="preserve">(denominazione, ragione sociale e sede): </w:t>
      </w:r>
    </w:p>
    <w:p w14:paraId="1E4B3C56" w14:textId="3ADB2984" w:rsidR="00C56064" w:rsidRPr="00557A04" w:rsidRDefault="00C56064" w:rsidP="00557A04">
      <w:pPr>
        <w:pStyle w:val="Corpodeltesto2"/>
        <w:tabs>
          <w:tab w:val="left" w:pos="0"/>
          <w:tab w:val="left" w:pos="8496"/>
        </w:tabs>
        <w:suppressAutoHyphens/>
        <w:spacing w:line="240" w:lineRule="auto"/>
        <w:jc w:val="both"/>
        <w:rPr>
          <w:rFonts w:ascii="Times New Roman" w:hAnsi="Times New Roman" w:cs="Times New Roman"/>
          <w:sz w:val="24"/>
          <w:szCs w:val="24"/>
        </w:rPr>
      </w:pPr>
      <w:r w:rsidRPr="00557A04">
        <w:rPr>
          <w:rFonts w:ascii="Times New Roman" w:hAnsi="Times New Roman" w:cs="Times New Roman"/>
          <w:sz w:val="24"/>
          <w:szCs w:val="24"/>
        </w:rPr>
        <w:t>________________________________________________________________________________</w:t>
      </w:r>
    </w:p>
    <w:p w14:paraId="4756608B" w14:textId="24F89C20" w:rsidR="00807433" w:rsidRPr="00557A04" w:rsidRDefault="00C56064" w:rsidP="00557A04">
      <w:pPr>
        <w:tabs>
          <w:tab w:val="left" w:pos="0"/>
          <w:tab w:val="left" w:pos="8496"/>
        </w:tabs>
        <w:suppressAutoHyphens/>
        <w:jc w:val="both"/>
        <w:rPr>
          <w:rFonts w:ascii="Times New Roman" w:hAnsi="Times New Roman" w:cs="Times New Roman"/>
          <w:sz w:val="24"/>
          <w:szCs w:val="24"/>
        </w:rPr>
      </w:pPr>
      <w:r w:rsidRPr="00557A04">
        <w:rPr>
          <w:rFonts w:ascii="Times New Roman" w:hAnsi="Times New Roman" w:cs="Times New Roman"/>
          <w:i/>
          <w:sz w:val="24"/>
          <w:szCs w:val="24"/>
        </w:rPr>
        <w:t>________________________________________________________________________________</w:t>
      </w:r>
    </w:p>
    <w:p w14:paraId="03E0055E"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469A0690"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3444FED2"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09458475"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09A7AE76"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291541EB"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0EF4F3D9"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12ED62AE"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78904CC0"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0E68E8FB" w14:textId="77777777" w:rsidR="00965554" w:rsidRDefault="00965554"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57C2A244" w14:textId="0594C0EB" w:rsidR="006678A5" w:rsidRDefault="006678A5"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r w:rsidRPr="00557A04">
        <w:rPr>
          <w:rFonts w:ascii="Times New Roman" w:hAnsi="Times New Roman" w:cs="Times New Roman"/>
          <w:b/>
          <w:sz w:val="24"/>
          <w:szCs w:val="24"/>
        </w:rPr>
        <w:lastRenderedPageBreak/>
        <w:t>Inoltre, in riferimento ai requisiti di CAPACITA’ ECONOMICA FINANZIARIA E TECNICA PROFESSIONALE dichiara:</w:t>
      </w:r>
    </w:p>
    <w:p w14:paraId="36B9992A" w14:textId="77777777" w:rsidR="0088732E" w:rsidRPr="00557A04" w:rsidRDefault="0088732E" w:rsidP="00557A04">
      <w:pPr>
        <w:pStyle w:val="Corpodeltesto2"/>
        <w:tabs>
          <w:tab w:val="left" w:pos="0"/>
          <w:tab w:val="left" w:pos="8496"/>
        </w:tabs>
        <w:suppressAutoHyphens/>
        <w:spacing w:line="240" w:lineRule="auto"/>
        <w:jc w:val="both"/>
        <w:rPr>
          <w:rFonts w:ascii="Times New Roman" w:hAnsi="Times New Roman" w:cs="Times New Roman"/>
          <w:b/>
          <w:sz w:val="24"/>
          <w:szCs w:val="24"/>
        </w:rPr>
      </w:pPr>
    </w:p>
    <w:p w14:paraId="60D7E883" w14:textId="77777777" w:rsidR="006678A5" w:rsidRPr="00557A04" w:rsidRDefault="006678A5" w:rsidP="00557A04">
      <w:pPr>
        <w:pStyle w:val="Corpodeltesto21"/>
        <w:widowControl w:val="0"/>
        <w:tabs>
          <w:tab w:val="left" w:pos="1184"/>
        </w:tabs>
        <w:spacing w:before="40" w:line="240" w:lineRule="auto"/>
        <w:rPr>
          <w:rFonts w:ascii="Times New Roman" w:hAnsi="Times New Roman"/>
          <w:sz w:val="24"/>
          <w:szCs w:val="24"/>
        </w:rPr>
      </w:pPr>
      <w:r w:rsidRPr="00557A04">
        <w:rPr>
          <w:rFonts w:ascii="Times New Roman" w:hAnsi="Times New Roman"/>
          <w:b/>
          <w:sz w:val="24"/>
          <w:szCs w:val="24"/>
        </w:rPr>
        <w:t>CAPACITA’ ECONOMICA FINANZIARIA</w:t>
      </w:r>
    </w:p>
    <w:p w14:paraId="55FFD350" w14:textId="77777777" w:rsidR="006678A5" w:rsidRPr="00557A04" w:rsidRDefault="006678A5" w:rsidP="00557A04">
      <w:pPr>
        <w:pStyle w:val="Paragrafoelenco"/>
        <w:jc w:val="both"/>
        <w:rPr>
          <w:szCs w:val="24"/>
        </w:rPr>
      </w:pPr>
    </w:p>
    <w:p w14:paraId="525A8937" w14:textId="3EE3C6FD" w:rsidR="006678A5" w:rsidRPr="00557A04" w:rsidRDefault="006678A5" w:rsidP="00557A04">
      <w:pPr>
        <w:pStyle w:val="Corpodeltesto21"/>
        <w:widowControl w:val="0"/>
        <w:tabs>
          <w:tab w:val="left" w:pos="1184"/>
        </w:tabs>
        <w:spacing w:before="40" w:line="240" w:lineRule="auto"/>
        <w:ind w:left="357"/>
        <w:rPr>
          <w:rFonts w:ascii="Times New Roman" w:hAnsi="Times New Roman"/>
          <w:sz w:val="24"/>
          <w:szCs w:val="24"/>
        </w:rPr>
      </w:pPr>
      <w:r w:rsidRPr="00557A04">
        <w:rPr>
          <w:rFonts w:ascii="Times New Roman" w:hAnsi="Times New Roman"/>
          <w:b/>
          <w:sz w:val="24"/>
          <w:szCs w:val="24"/>
        </w:rPr>
        <w:t>- Che il proprio fatturato globale riferito al triennio è pari ad Euro…………………</w:t>
      </w:r>
      <w:proofErr w:type="gramStart"/>
      <w:r w:rsidRPr="00557A04">
        <w:rPr>
          <w:rFonts w:ascii="Times New Roman" w:hAnsi="Times New Roman"/>
          <w:b/>
          <w:sz w:val="24"/>
          <w:szCs w:val="24"/>
        </w:rPr>
        <w:t>…….</w:t>
      </w:r>
      <w:proofErr w:type="gramEnd"/>
      <w:r w:rsidRPr="00557A04">
        <w:rPr>
          <w:rFonts w:ascii="Times New Roman" w:hAnsi="Times New Roman"/>
          <w:b/>
          <w:sz w:val="24"/>
          <w:szCs w:val="24"/>
        </w:rPr>
        <w:t>.</w:t>
      </w:r>
      <w:r w:rsidR="00965554">
        <w:rPr>
          <w:rFonts w:ascii="Times New Roman" w:hAnsi="Times New Roman"/>
          <w:b/>
          <w:sz w:val="24"/>
          <w:szCs w:val="24"/>
        </w:rPr>
        <w:t xml:space="preserve"> </w:t>
      </w:r>
      <w:r w:rsidRPr="00557A04">
        <w:rPr>
          <w:rFonts w:ascii="Times New Roman" w:hAnsi="Times New Roman"/>
          <w:sz w:val="24"/>
          <w:szCs w:val="24"/>
        </w:rPr>
        <w:t>(eventuale);</w:t>
      </w:r>
    </w:p>
    <w:p w14:paraId="764EE50F" w14:textId="77777777" w:rsidR="006678A5" w:rsidRPr="00557A04" w:rsidRDefault="006678A5" w:rsidP="00557A04">
      <w:pPr>
        <w:autoSpaceDE w:val="0"/>
        <w:autoSpaceDN w:val="0"/>
        <w:adjustRightInd w:val="0"/>
        <w:jc w:val="both"/>
        <w:rPr>
          <w:rFonts w:ascii="Times New Roman" w:hAnsi="Times New Roman" w:cs="Times New Roman"/>
          <w:sz w:val="24"/>
          <w:szCs w:val="24"/>
        </w:rPr>
      </w:pPr>
    </w:p>
    <w:p w14:paraId="4BB667BC" w14:textId="221FF416" w:rsidR="006678A5" w:rsidRPr="00557A04" w:rsidRDefault="006678A5" w:rsidP="00557A04">
      <w:pPr>
        <w:autoSpaceDE w:val="0"/>
        <w:autoSpaceDN w:val="0"/>
        <w:adjustRightInd w:val="0"/>
        <w:ind w:left="360"/>
        <w:jc w:val="both"/>
        <w:rPr>
          <w:rFonts w:ascii="Times New Roman" w:hAnsi="Times New Roman" w:cs="Times New Roman"/>
          <w:b/>
          <w:sz w:val="24"/>
          <w:szCs w:val="24"/>
        </w:rPr>
      </w:pPr>
      <w:r w:rsidRPr="00557A04">
        <w:rPr>
          <w:rFonts w:ascii="Times New Roman" w:hAnsi="Times New Roman" w:cs="Times New Roman"/>
          <w:sz w:val="24"/>
          <w:szCs w:val="24"/>
        </w:rPr>
        <w:t xml:space="preserve">- </w:t>
      </w:r>
      <w:r w:rsidRPr="00557A04">
        <w:rPr>
          <w:rFonts w:ascii="Times New Roman" w:hAnsi="Times New Roman" w:cs="Times New Roman"/>
          <w:b/>
          <w:sz w:val="24"/>
          <w:szCs w:val="24"/>
        </w:rPr>
        <w:t>che ha effettuato negli ultimi tre esercizi un fatturato globale nel settore oggetto della gara pari a euro ____________;</w:t>
      </w:r>
    </w:p>
    <w:p w14:paraId="2FB677BB" w14:textId="77777777" w:rsidR="006678A5" w:rsidRPr="00557A04" w:rsidRDefault="006678A5" w:rsidP="00557A04">
      <w:pPr>
        <w:pStyle w:val="Corpodeltesto21"/>
        <w:widowControl w:val="0"/>
        <w:tabs>
          <w:tab w:val="left" w:pos="1184"/>
        </w:tabs>
        <w:spacing w:before="40" w:line="240" w:lineRule="auto"/>
        <w:ind w:left="357"/>
        <w:rPr>
          <w:rFonts w:ascii="Times New Roman" w:hAnsi="Times New Roman"/>
          <w:sz w:val="24"/>
          <w:szCs w:val="24"/>
        </w:rPr>
      </w:pPr>
    </w:p>
    <w:p w14:paraId="061C1203" w14:textId="77777777" w:rsidR="006678A5" w:rsidRPr="00557A04" w:rsidRDefault="006678A5" w:rsidP="00557A04">
      <w:pPr>
        <w:pStyle w:val="Corpodeltesto21"/>
        <w:widowControl w:val="0"/>
        <w:tabs>
          <w:tab w:val="left" w:pos="1184"/>
        </w:tabs>
        <w:spacing w:before="40" w:line="240" w:lineRule="auto"/>
        <w:rPr>
          <w:rFonts w:ascii="Times New Roman" w:hAnsi="Times New Roman"/>
          <w:sz w:val="24"/>
          <w:szCs w:val="24"/>
        </w:rPr>
      </w:pPr>
      <w:r w:rsidRPr="00557A04">
        <w:rPr>
          <w:rFonts w:ascii="Times New Roman" w:hAnsi="Times New Roman"/>
          <w:b/>
          <w:sz w:val="24"/>
          <w:szCs w:val="24"/>
        </w:rPr>
        <w:t>CAPACITA’ TECNICA PROFESSIONALE</w:t>
      </w:r>
    </w:p>
    <w:p w14:paraId="7DEB9EBB" w14:textId="77777777" w:rsidR="006678A5" w:rsidRPr="00557A04" w:rsidRDefault="006678A5" w:rsidP="00557A04">
      <w:pPr>
        <w:pStyle w:val="Corpodeltesto21"/>
        <w:widowControl w:val="0"/>
        <w:numPr>
          <w:ilvl w:val="0"/>
          <w:numId w:val="9"/>
        </w:numPr>
        <w:tabs>
          <w:tab w:val="left" w:pos="1184"/>
        </w:tabs>
        <w:spacing w:before="40" w:line="240" w:lineRule="auto"/>
        <w:rPr>
          <w:rFonts w:ascii="Times New Roman" w:hAnsi="Times New Roman"/>
          <w:sz w:val="24"/>
          <w:szCs w:val="24"/>
        </w:rPr>
      </w:pPr>
      <w:r w:rsidRPr="00557A04">
        <w:rPr>
          <w:rFonts w:ascii="Times New Roman" w:hAnsi="Times New Roman"/>
          <w:b/>
          <w:sz w:val="24"/>
          <w:szCs w:val="24"/>
        </w:rPr>
        <w:t xml:space="preserve">Indicazione dei contratti, dei destinatari, dei periodi, degli importi relativi alle proprie opere, forniture e servizi prestati negli ultimi tre </w:t>
      </w:r>
      <w:proofErr w:type="gramStart"/>
      <w:r w:rsidRPr="00557A04">
        <w:rPr>
          <w:rFonts w:ascii="Times New Roman" w:hAnsi="Times New Roman"/>
          <w:b/>
          <w:sz w:val="24"/>
          <w:szCs w:val="24"/>
        </w:rPr>
        <w:t>anni  (</w:t>
      </w:r>
      <w:proofErr w:type="gramEnd"/>
      <w:r w:rsidRPr="00557A04">
        <w:rPr>
          <w:rFonts w:ascii="Times New Roman" w:hAnsi="Times New Roman"/>
          <w:sz w:val="24"/>
          <w:szCs w:val="24"/>
        </w:rPr>
        <w:t>eventuale):</w:t>
      </w:r>
    </w:p>
    <w:p w14:paraId="53355B20" w14:textId="77777777" w:rsidR="006678A5" w:rsidRPr="00557A04" w:rsidRDefault="006678A5" w:rsidP="00557A04">
      <w:pPr>
        <w:pStyle w:val="Corpodeltesto21"/>
        <w:widowControl w:val="0"/>
        <w:tabs>
          <w:tab w:val="left" w:pos="1184"/>
        </w:tabs>
        <w:spacing w:before="40" w:line="240" w:lineRule="auto"/>
        <w:ind w:left="357"/>
        <w:rPr>
          <w:rFonts w:ascii="Times New Roman" w:hAnsi="Times New Roman"/>
          <w:b/>
          <w:sz w:val="24"/>
          <w:szCs w:val="24"/>
        </w:rPr>
      </w:pPr>
      <w:r w:rsidRPr="00557A04">
        <w:rPr>
          <w:rFonts w:ascii="Times New Roman" w:hAnsi="Times New Roman"/>
          <w:b/>
          <w:sz w:val="24"/>
          <w:szCs w:val="24"/>
        </w:rPr>
        <w:t xml:space="preserve">        </w:t>
      </w:r>
    </w:p>
    <w:p w14:paraId="40F5C9BE" w14:textId="77777777" w:rsidR="006678A5" w:rsidRPr="00557A04" w:rsidRDefault="006678A5" w:rsidP="00557A04">
      <w:pPr>
        <w:pStyle w:val="Corpodeltesto21"/>
        <w:widowControl w:val="0"/>
        <w:tabs>
          <w:tab w:val="left" w:pos="1184"/>
        </w:tabs>
        <w:spacing w:before="40" w:line="240" w:lineRule="auto"/>
        <w:ind w:left="357"/>
        <w:rPr>
          <w:rFonts w:ascii="Times New Roman" w:hAnsi="Times New Roman"/>
          <w:b/>
          <w:sz w:val="24"/>
          <w:szCs w:val="24"/>
        </w:rPr>
      </w:pPr>
      <w:r w:rsidRPr="00557A04">
        <w:rPr>
          <w:rFonts w:ascii="Times New Roman" w:hAnsi="Times New Roman"/>
          <w:b/>
          <w:sz w:val="24"/>
          <w:szCs w:val="24"/>
        </w:rPr>
        <w:t>………………………………………………………………………………………………………………………………………………………………………………………………………………………………………………………………………………………………………………………………………………………………………………</w:t>
      </w:r>
    </w:p>
    <w:p w14:paraId="3049662D" w14:textId="77777777" w:rsidR="006678A5" w:rsidRPr="00557A04" w:rsidRDefault="006678A5" w:rsidP="00557A04">
      <w:pPr>
        <w:pStyle w:val="Corpodeltesto21"/>
        <w:widowControl w:val="0"/>
        <w:numPr>
          <w:ilvl w:val="0"/>
          <w:numId w:val="9"/>
        </w:numPr>
        <w:tabs>
          <w:tab w:val="left" w:pos="1184"/>
        </w:tabs>
        <w:spacing w:before="40" w:line="240" w:lineRule="auto"/>
        <w:rPr>
          <w:rFonts w:ascii="Times New Roman" w:hAnsi="Times New Roman"/>
          <w:sz w:val="24"/>
          <w:szCs w:val="24"/>
        </w:rPr>
      </w:pPr>
      <w:r w:rsidRPr="00557A04">
        <w:rPr>
          <w:rFonts w:ascii="Times New Roman" w:hAnsi="Times New Roman"/>
          <w:b/>
          <w:sz w:val="24"/>
          <w:szCs w:val="24"/>
        </w:rPr>
        <w:t xml:space="preserve">Di avere in corso, alla data del bando di gara i seguenti contratti </w:t>
      </w:r>
      <w:r w:rsidRPr="00557A04">
        <w:rPr>
          <w:rFonts w:ascii="Times New Roman" w:hAnsi="Times New Roman"/>
          <w:sz w:val="24"/>
          <w:szCs w:val="24"/>
        </w:rPr>
        <w:t xml:space="preserve">(eventuale): </w:t>
      </w:r>
      <w:r w:rsidRPr="00557A04">
        <w:rPr>
          <w:rFonts w:ascii="Times New Roman" w:hAnsi="Times New Roman"/>
          <w:b/>
          <w:sz w:val="24"/>
          <w:szCs w:val="24"/>
        </w:rPr>
        <w:t>Indicazione dei contratti in corso, dei destinatari, dei periodi:</w:t>
      </w:r>
    </w:p>
    <w:p w14:paraId="0722F176" w14:textId="77777777" w:rsidR="00965554" w:rsidRDefault="006678A5" w:rsidP="00557A04">
      <w:pPr>
        <w:pStyle w:val="Corpodeltesto21"/>
        <w:widowControl w:val="0"/>
        <w:tabs>
          <w:tab w:val="left" w:pos="1184"/>
        </w:tabs>
        <w:spacing w:before="40" w:line="240" w:lineRule="auto"/>
        <w:ind w:left="357"/>
        <w:rPr>
          <w:rFonts w:ascii="Times New Roman" w:hAnsi="Times New Roman"/>
          <w:b/>
          <w:sz w:val="24"/>
          <w:szCs w:val="24"/>
        </w:rPr>
      </w:pPr>
      <w:r w:rsidRPr="00557A04">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9F64971" w14:textId="01D5EE48" w:rsidR="00667C67" w:rsidRDefault="006678A5" w:rsidP="00557A04">
      <w:pPr>
        <w:pStyle w:val="Corpodeltesto21"/>
        <w:widowControl w:val="0"/>
        <w:tabs>
          <w:tab w:val="left" w:pos="1184"/>
        </w:tabs>
        <w:spacing w:before="40" w:line="240" w:lineRule="auto"/>
        <w:ind w:left="357"/>
        <w:rPr>
          <w:rFonts w:ascii="Times New Roman" w:hAnsi="Times New Roman"/>
          <w:sz w:val="24"/>
          <w:szCs w:val="24"/>
        </w:rPr>
      </w:pPr>
      <w:r w:rsidRPr="00557A04">
        <w:rPr>
          <w:rFonts w:ascii="Times New Roman" w:hAnsi="Times New Roman"/>
          <w:b/>
          <w:sz w:val="24"/>
          <w:szCs w:val="24"/>
        </w:rPr>
        <w:t xml:space="preserve">Di essere in possesso della certificazione di qualità conforme alle norme UNI-EN-ISO 9001:200……  </w:t>
      </w:r>
      <w:r w:rsidRPr="00557A04">
        <w:rPr>
          <w:rFonts w:ascii="Times New Roman" w:hAnsi="Times New Roman"/>
          <w:sz w:val="24"/>
          <w:szCs w:val="24"/>
        </w:rPr>
        <w:t>(eventuale</w:t>
      </w:r>
      <w:proofErr w:type="gramStart"/>
      <w:r w:rsidRPr="00557A04">
        <w:rPr>
          <w:rFonts w:ascii="Times New Roman" w:hAnsi="Times New Roman"/>
          <w:sz w:val="24"/>
          <w:szCs w:val="24"/>
        </w:rPr>
        <w:t>):…</w:t>
      </w:r>
      <w:proofErr w:type="gramEnd"/>
      <w:r w:rsidRPr="00557A04">
        <w:rPr>
          <w:rFonts w:ascii="Times New Roman" w:hAnsi="Times New Roman"/>
          <w:sz w:val="24"/>
          <w:szCs w:val="24"/>
        </w:rPr>
        <w:t>………………………………………………………………………………………………………………………………………………………………………………………………………………………………………………………………………………………………………………………………………………………………</w:t>
      </w:r>
      <w:r w:rsidR="00E256F0" w:rsidRPr="00557A04">
        <w:rPr>
          <w:rFonts w:ascii="Times New Roman" w:hAnsi="Times New Roman"/>
          <w:sz w:val="24"/>
          <w:szCs w:val="24"/>
        </w:rPr>
        <w:t xml:space="preserve"> </w:t>
      </w:r>
    </w:p>
    <w:p w14:paraId="7757E1AB" w14:textId="77777777" w:rsidR="00667C67" w:rsidRDefault="00667C67" w:rsidP="00557A04">
      <w:pPr>
        <w:pStyle w:val="Corpodeltesto21"/>
        <w:widowControl w:val="0"/>
        <w:tabs>
          <w:tab w:val="left" w:pos="1184"/>
        </w:tabs>
        <w:spacing w:before="40" w:line="240" w:lineRule="auto"/>
        <w:ind w:left="357"/>
        <w:rPr>
          <w:rFonts w:ascii="Times New Roman" w:hAnsi="Times New Roman"/>
          <w:sz w:val="24"/>
          <w:szCs w:val="24"/>
        </w:rPr>
      </w:pPr>
    </w:p>
    <w:p w14:paraId="1CC30CB3" w14:textId="2F902DBD" w:rsidR="00965554" w:rsidRPr="00557A04" w:rsidRDefault="006678A5" w:rsidP="00965554">
      <w:pPr>
        <w:numPr>
          <w:ilvl w:val="12"/>
          <w:numId w:val="0"/>
        </w:numPr>
        <w:spacing w:before="480"/>
        <w:jc w:val="both"/>
        <w:rPr>
          <w:rFonts w:ascii="Times New Roman" w:hAnsi="Times New Roman" w:cs="Times New Roman"/>
          <w:sz w:val="24"/>
          <w:szCs w:val="24"/>
        </w:rPr>
      </w:pPr>
      <w:r w:rsidRPr="00557A04">
        <w:rPr>
          <w:rFonts w:ascii="Times New Roman" w:hAnsi="Times New Roman"/>
          <w:sz w:val="24"/>
          <w:szCs w:val="24"/>
        </w:rPr>
        <w:t>___________________________</w:t>
      </w:r>
      <w:r w:rsidR="00965554" w:rsidRPr="00557A04">
        <w:rPr>
          <w:rFonts w:ascii="Times New Roman" w:hAnsi="Times New Roman" w:cs="Times New Roman"/>
          <w:sz w:val="24"/>
          <w:szCs w:val="24"/>
        </w:rPr>
        <w:t>____</w:t>
      </w:r>
      <w:r w:rsidR="00965554">
        <w:rPr>
          <w:rFonts w:ascii="Times New Roman" w:hAnsi="Times New Roman" w:cs="Times New Roman"/>
          <w:sz w:val="24"/>
          <w:szCs w:val="24"/>
        </w:rPr>
        <w:t xml:space="preserve">      </w:t>
      </w:r>
      <w:r w:rsidR="00965554">
        <w:rPr>
          <w:rFonts w:ascii="Times New Roman" w:hAnsi="Times New Roman" w:cs="Times New Roman"/>
          <w:sz w:val="24"/>
          <w:szCs w:val="24"/>
        </w:rPr>
        <w:tab/>
      </w:r>
      <w:r w:rsidR="00965554">
        <w:rPr>
          <w:rFonts w:ascii="Times New Roman" w:hAnsi="Times New Roman" w:cs="Times New Roman"/>
          <w:sz w:val="24"/>
          <w:szCs w:val="24"/>
        </w:rPr>
        <w:tab/>
      </w:r>
      <w:r w:rsidR="00965554">
        <w:rPr>
          <w:rFonts w:ascii="Times New Roman" w:hAnsi="Times New Roman" w:cs="Times New Roman"/>
          <w:sz w:val="24"/>
          <w:szCs w:val="24"/>
        </w:rPr>
        <w:tab/>
        <w:t xml:space="preserve">             </w:t>
      </w:r>
      <w:r w:rsidR="00965554">
        <w:rPr>
          <w:rFonts w:ascii="Times New Roman" w:hAnsi="Times New Roman" w:cs="Times New Roman"/>
          <w:sz w:val="24"/>
          <w:szCs w:val="24"/>
        </w:rPr>
        <w:tab/>
        <w:t xml:space="preserve"> </w:t>
      </w:r>
      <w:r w:rsidR="00965554" w:rsidRPr="00557A04">
        <w:rPr>
          <w:rFonts w:ascii="Times New Roman" w:hAnsi="Times New Roman" w:cs="Times New Roman"/>
          <w:sz w:val="24"/>
          <w:szCs w:val="24"/>
        </w:rPr>
        <w:t>___________________</w:t>
      </w:r>
    </w:p>
    <w:p w14:paraId="01CAFF6E" w14:textId="5FA2029B" w:rsidR="00965554" w:rsidRPr="00557A04" w:rsidRDefault="00965554" w:rsidP="00965554">
      <w:pPr>
        <w:pStyle w:val="Corpodeltesto21"/>
        <w:widowControl w:val="0"/>
        <w:tabs>
          <w:tab w:val="left" w:pos="1184"/>
        </w:tabs>
        <w:spacing w:line="240" w:lineRule="auto"/>
        <w:ind w:left="1358"/>
        <w:rPr>
          <w:rFonts w:ascii="Times New Roman" w:hAnsi="Times New Roman"/>
          <w:sz w:val="24"/>
          <w:szCs w:val="24"/>
        </w:rPr>
      </w:pPr>
      <w:r w:rsidRPr="00557A04">
        <w:rPr>
          <w:rFonts w:ascii="Times New Roman" w:hAnsi="Times New Roman"/>
          <w:sz w:val="24"/>
          <w:szCs w:val="24"/>
        </w:rPr>
        <w:t>Luogo e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57A04">
        <w:rPr>
          <w:rFonts w:ascii="Times New Roman" w:hAnsi="Times New Roman"/>
          <w:sz w:val="24"/>
          <w:szCs w:val="24"/>
        </w:rPr>
        <w:t>Firma</w:t>
      </w:r>
    </w:p>
    <w:p w14:paraId="0AE19242" w14:textId="63B5CE9D" w:rsidR="006678A5" w:rsidRPr="00557A04" w:rsidRDefault="006678A5" w:rsidP="00557A04">
      <w:pPr>
        <w:pStyle w:val="Corpodeltesto21"/>
        <w:widowControl w:val="0"/>
        <w:tabs>
          <w:tab w:val="left" w:pos="1184"/>
        </w:tabs>
        <w:spacing w:before="40" w:line="240" w:lineRule="auto"/>
        <w:ind w:left="357"/>
        <w:rPr>
          <w:rFonts w:ascii="Times New Roman" w:hAnsi="Times New Roman"/>
          <w:sz w:val="24"/>
          <w:szCs w:val="24"/>
        </w:rPr>
      </w:pPr>
    </w:p>
    <w:p w14:paraId="474A83BB" w14:textId="77777777" w:rsidR="006678A5" w:rsidRPr="00557A04" w:rsidRDefault="006678A5" w:rsidP="00557A04">
      <w:pPr>
        <w:pStyle w:val="Titolo5"/>
        <w:spacing w:before="60"/>
        <w:jc w:val="both"/>
        <w:rPr>
          <w:rFonts w:ascii="Times New Roman" w:hAnsi="Times New Roman" w:cs="Times New Roman"/>
          <w:sz w:val="24"/>
          <w:szCs w:val="24"/>
        </w:rPr>
      </w:pPr>
      <w:r w:rsidRPr="00557A04">
        <w:rPr>
          <w:rFonts w:ascii="Times New Roman" w:hAnsi="Times New Roman" w:cs="Times New Roman"/>
          <w:sz w:val="24"/>
          <w:szCs w:val="24"/>
        </w:rPr>
        <w:t>ALLEGARE LA FOTOCOPIA DI UN DOCUMENTO VALIDO DI IDENTITÀ</w:t>
      </w:r>
    </w:p>
    <w:p w14:paraId="10AC8A55" w14:textId="77777777" w:rsidR="00C86F58" w:rsidRPr="00557A04" w:rsidRDefault="00C86F58" w:rsidP="00557A04">
      <w:pPr>
        <w:jc w:val="both"/>
        <w:rPr>
          <w:rFonts w:ascii="Times New Roman" w:hAnsi="Times New Roman" w:cs="Times New Roman"/>
          <w:sz w:val="24"/>
          <w:szCs w:val="24"/>
        </w:rPr>
      </w:pPr>
    </w:p>
    <w:p w14:paraId="464399D9" w14:textId="77777777" w:rsidR="00C86F58" w:rsidRPr="00557A04" w:rsidRDefault="00C86F58" w:rsidP="00557A04">
      <w:pPr>
        <w:jc w:val="both"/>
        <w:rPr>
          <w:rFonts w:ascii="Times New Roman" w:hAnsi="Times New Roman" w:cs="Times New Roman"/>
          <w:sz w:val="24"/>
          <w:szCs w:val="24"/>
        </w:rPr>
      </w:pPr>
    </w:p>
    <w:p w14:paraId="2A71F1CD" w14:textId="77777777" w:rsidR="006678A5" w:rsidRPr="00557A04" w:rsidRDefault="006678A5" w:rsidP="00557A04">
      <w:pPr>
        <w:tabs>
          <w:tab w:val="left" w:pos="360"/>
        </w:tabs>
        <w:spacing w:before="120"/>
        <w:jc w:val="both"/>
        <w:rPr>
          <w:rFonts w:ascii="Times New Roman" w:hAnsi="Times New Roman" w:cs="Times New Roman"/>
          <w:b/>
        </w:rPr>
      </w:pPr>
      <w:r w:rsidRPr="00557A04">
        <w:rPr>
          <w:rFonts w:ascii="Times New Roman" w:hAnsi="Times New Roman" w:cs="Times New Roman"/>
          <w:b/>
          <w:sz w:val="24"/>
          <w:szCs w:val="24"/>
        </w:rPr>
        <w:tab/>
      </w:r>
      <w:r w:rsidRPr="00557A04">
        <w:rPr>
          <w:rFonts w:ascii="Times New Roman" w:hAnsi="Times New Roman" w:cs="Times New Roman"/>
          <w:b/>
        </w:rPr>
        <w:t>Ai sensi del</w:t>
      </w:r>
      <w:r w:rsidR="00D276EE" w:rsidRPr="00557A04">
        <w:rPr>
          <w:rFonts w:ascii="Times New Roman" w:hAnsi="Times New Roman" w:cs="Times New Roman"/>
          <w:b/>
        </w:rPr>
        <w:t xml:space="preserve"> </w:t>
      </w:r>
      <w:r w:rsidR="00D276EE" w:rsidRPr="00557A04">
        <w:rPr>
          <w:rFonts w:ascii="Times New Roman" w:hAnsi="Times New Roman" w:cs="Times New Roman"/>
          <w:b/>
          <w:bCs/>
        </w:rPr>
        <w:t xml:space="preserve">Reg. UE 2016/679 </w:t>
      </w:r>
      <w:r w:rsidRPr="00557A04">
        <w:rPr>
          <w:rFonts w:ascii="Times New Roman" w:hAnsi="Times New Roman" w:cs="Times New Roman"/>
          <w:b/>
        </w:rPr>
        <w:t>si informa che:</w:t>
      </w:r>
    </w:p>
    <w:p w14:paraId="70560263" w14:textId="77777777" w:rsidR="006678A5" w:rsidRPr="00557A04" w:rsidRDefault="006678A5" w:rsidP="00557A04">
      <w:pPr>
        <w:numPr>
          <w:ilvl w:val="0"/>
          <w:numId w:val="7"/>
        </w:numPr>
        <w:ind w:left="357" w:hanging="357"/>
        <w:jc w:val="both"/>
        <w:rPr>
          <w:rFonts w:ascii="Times New Roman" w:hAnsi="Times New Roman" w:cs="Times New Roman"/>
        </w:rPr>
      </w:pPr>
      <w:r w:rsidRPr="00557A04">
        <w:rPr>
          <w:rFonts w:ascii="Times New Roman" w:hAnsi="Times New Roman" w:cs="Times New Roman"/>
        </w:rPr>
        <w:t>le finalità e le modalità di trattamento cui sono destinati i dati raccolti ineriscono al procedimento in oggetto;</w:t>
      </w:r>
    </w:p>
    <w:p w14:paraId="2EA683A8" w14:textId="77777777" w:rsidR="006678A5" w:rsidRPr="00557A04" w:rsidRDefault="006678A5" w:rsidP="00557A04">
      <w:pPr>
        <w:numPr>
          <w:ilvl w:val="0"/>
          <w:numId w:val="7"/>
        </w:numPr>
        <w:ind w:left="357" w:hanging="357"/>
        <w:jc w:val="both"/>
        <w:rPr>
          <w:rFonts w:ascii="Times New Roman" w:hAnsi="Times New Roman" w:cs="Times New Roman"/>
        </w:rPr>
      </w:pPr>
      <w:r w:rsidRPr="00557A04">
        <w:rPr>
          <w:rFonts w:ascii="Times New Roman" w:hAnsi="Times New Roman" w:cs="Times New Roman"/>
        </w:rPr>
        <w:t>il conferimento dei dati costituisce presupposto necessario per la partecipazione alla gara;</w:t>
      </w:r>
    </w:p>
    <w:p w14:paraId="451588E4" w14:textId="77777777" w:rsidR="006678A5" w:rsidRPr="00557A04" w:rsidRDefault="006678A5" w:rsidP="00557A04">
      <w:pPr>
        <w:numPr>
          <w:ilvl w:val="0"/>
          <w:numId w:val="7"/>
        </w:numPr>
        <w:ind w:left="357" w:hanging="357"/>
        <w:jc w:val="both"/>
        <w:rPr>
          <w:rFonts w:ascii="Times New Roman" w:hAnsi="Times New Roman" w:cs="Times New Roman"/>
        </w:rPr>
      </w:pPr>
      <w:r w:rsidRPr="00557A04">
        <w:rPr>
          <w:rFonts w:ascii="Times New Roman" w:hAnsi="Times New Roman" w:cs="Times New Roman"/>
        </w:rPr>
        <w:t>l’eventuale rifiuto a rispondere comporta esclusione dal procedimento in oggetto;</w:t>
      </w:r>
    </w:p>
    <w:p w14:paraId="663169E5" w14:textId="77777777" w:rsidR="006678A5" w:rsidRPr="00557A04" w:rsidRDefault="006678A5" w:rsidP="00557A04">
      <w:pPr>
        <w:numPr>
          <w:ilvl w:val="0"/>
          <w:numId w:val="7"/>
        </w:numPr>
        <w:ind w:left="357" w:hanging="357"/>
        <w:jc w:val="both"/>
        <w:rPr>
          <w:rFonts w:ascii="Times New Roman" w:hAnsi="Times New Roman" w:cs="Times New Roman"/>
        </w:rPr>
      </w:pPr>
      <w:r w:rsidRPr="00557A04">
        <w:rPr>
          <w:rFonts w:ascii="Times New Roman" w:hAnsi="Times New Roman" w:cs="Times New Roman"/>
        </w:rPr>
        <w:t>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sectPr w:rsidR="006678A5" w:rsidRPr="00557A04" w:rsidSect="00F5131D">
      <w:headerReference w:type="default" r:id="rId7"/>
      <w:footerReference w:type="even" r:id="rId8"/>
      <w:footerReference w:type="default" r:id="rId9"/>
      <w:pgSz w:w="11906" w:h="16838"/>
      <w:pgMar w:top="210" w:right="1134" w:bottom="180"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5B43" w14:textId="77777777" w:rsidR="00F30118" w:rsidRDefault="00F30118">
      <w:r>
        <w:separator/>
      </w:r>
    </w:p>
  </w:endnote>
  <w:endnote w:type="continuationSeparator" w:id="0">
    <w:p w14:paraId="6A10C126" w14:textId="77777777" w:rsidR="00F30118" w:rsidRDefault="00F3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3876" w14:textId="77777777" w:rsidR="000D3A05" w:rsidRDefault="000D3A05" w:rsidP="004B7C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3D10BD" w14:textId="77777777" w:rsidR="000D3A05" w:rsidRDefault="000D3A05" w:rsidP="000D3A0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BFE8" w14:textId="249DF97D" w:rsidR="004C3F75" w:rsidRDefault="004C3F75">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216676">
      <w:rPr>
        <w:b/>
        <w:noProof/>
      </w:rPr>
      <w:t>6</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216676">
      <w:rPr>
        <w:b/>
        <w:noProof/>
      </w:rPr>
      <w:t>6</w:t>
    </w:r>
    <w:r>
      <w:rPr>
        <w:b/>
        <w:sz w:val="24"/>
        <w:szCs w:val="24"/>
      </w:rPr>
      <w:fldChar w:fldCharType="end"/>
    </w:r>
  </w:p>
  <w:p w14:paraId="022ED91D" w14:textId="77777777" w:rsidR="006678A5" w:rsidRDefault="006678A5">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F9D2" w14:textId="77777777" w:rsidR="00F30118" w:rsidRDefault="00F30118">
      <w:r>
        <w:separator/>
      </w:r>
    </w:p>
  </w:footnote>
  <w:footnote w:type="continuationSeparator" w:id="0">
    <w:p w14:paraId="1FC6E95E" w14:textId="77777777" w:rsidR="00F30118" w:rsidRDefault="00F30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CB4E" w14:textId="77777777" w:rsidR="00F919CF" w:rsidRPr="00F919CF" w:rsidRDefault="00025A2C" w:rsidP="00025A2C">
    <w:pPr>
      <w:pStyle w:val="Intestazione"/>
      <w:jc w:val="both"/>
    </w:pPr>
    <w:r w:rsidRPr="00F919CF">
      <w:tab/>
    </w:r>
    <w:r w:rsidR="00F919CF">
      <w:t xml:space="preserve">                                                                </w:t>
    </w:r>
  </w:p>
  <w:p w14:paraId="39236952" w14:textId="724E2D50" w:rsidR="00025A2C" w:rsidRPr="00965554" w:rsidRDefault="00025A2C" w:rsidP="00025A2C">
    <w:pPr>
      <w:pStyle w:val="Intestazione"/>
      <w:jc w:val="center"/>
      <w:rPr>
        <w:rFonts w:ascii="Times New Roman" w:hAnsi="Times New Roman" w:cs="Times New Roman"/>
        <w:b/>
        <w:bCs/>
        <w:sz w:val="24"/>
        <w:szCs w:val="24"/>
      </w:rPr>
    </w:pPr>
    <w:r w:rsidRPr="00965554">
      <w:rPr>
        <w:rFonts w:ascii="Times New Roman" w:hAnsi="Times New Roman" w:cs="Times New Roman"/>
        <w:sz w:val="24"/>
        <w:szCs w:val="24"/>
      </w:rPr>
      <w:t xml:space="preserve">ALLEGATO </w:t>
    </w:r>
    <w:r w:rsidR="00965554">
      <w:rPr>
        <w:rFonts w:ascii="Times New Roman" w:hAnsi="Times New Roman" w:cs="Times New Roman"/>
        <w:sz w:val="24"/>
        <w:szCs w:val="24"/>
      </w:rPr>
      <w:t>2</w:t>
    </w:r>
    <w:r w:rsidRPr="00965554">
      <w:rPr>
        <w:rFonts w:ascii="Times New Roman" w:hAnsi="Times New Roman" w:cs="Times New Roman"/>
        <w:sz w:val="24"/>
        <w:szCs w:val="24"/>
      </w:rPr>
      <w:t xml:space="preserve"> - </w:t>
    </w:r>
    <w:r w:rsidRPr="00965554">
      <w:rPr>
        <w:rFonts w:ascii="Times New Roman" w:hAnsi="Times New Roman" w:cs="Times New Roman"/>
        <w:b/>
        <w:sz w:val="24"/>
        <w:szCs w:val="24"/>
        <w:u w:val="single"/>
      </w:rPr>
      <w:t>Dichiarazione di assenza di cause d’esclusione del D.lgs. 50/2016</w:t>
    </w:r>
  </w:p>
  <w:p w14:paraId="1E8C3D8B" w14:textId="77777777" w:rsidR="006678A5" w:rsidRPr="00416B5D" w:rsidRDefault="006678A5" w:rsidP="00416B5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D6B"/>
    <w:multiLevelType w:val="hybridMultilevel"/>
    <w:tmpl w:val="585AEF78"/>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15:restartNumberingAfterBreak="0">
    <w:nsid w:val="26E4211C"/>
    <w:multiLevelType w:val="hybridMultilevel"/>
    <w:tmpl w:val="15525396"/>
    <w:lvl w:ilvl="0" w:tplc="C0EE233C">
      <w:start w:val="1"/>
      <w:numFmt w:val="upperRoman"/>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B23B0A"/>
    <w:multiLevelType w:val="hybridMultilevel"/>
    <w:tmpl w:val="C296AC30"/>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6BF91129"/>
    <w:multiLevelType w:val="singleLevel"/>
    <w:tmpl w:val="B81EF00C"/>
    <w:lvl w:ilvl="0">
      <w:start w:val="1"/>
      <w:numFmt w:val="lowerLetter"/>
      <w:lvlText w:val="%1)"/>
      <w:lvlJc w:val="left"/>
      <w:pPr>
        <w:tabs>
          <w:tab w:val="num" w:pos="360"/>
        </w:tabs>
        <w:ind w:left="360" w:hanging="36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48266BF"/>
    <w:multiLevelType w:val="hybridMultilevel"/>
    <w:tmpl w:val="D7BA7C8A"/>
    <w:lvl w:ilvl="0" w:tplc="465E0776">
      <w:start w:val="14"/>
      <w:numFmt w:val="bullet"/>
      <w:lvlText w:val="-"/>
      <w:lvlJc w:val="left"/>
      <w:pPr>
        <w:ind w:left="717" w:hanging="360"/>
      </w:pPr>
      <w:rPr>
        <w:rFonts w:ascii="Arial" w:eastAsia="Times New Roman" w:hAnsi="Arial" w:cs="Arial" w:hint="default"/>
      </w:rPr>
    </w:lvl>
    <w:lvl w:ilvl="1" w:tplc="04100001">
      <w:start w:val="1"/>
      <w:numFmt w:val="bullet"/>
      <w:lvlText w:val=""/>
      <w:lvlJc w:val="left"/>
      <w:pPr>
        <w:tabs>
          <w:tab w:val="num" w:pos="1437"/>
        </w:tabs>
        <w:ind w:left="1437" w:hanging="360"/>
      </w:pPr>
      <w:rPr>
        <w:rFonts w:ascii="Symbol" w:hAnsi="Symbol"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7"/>
  </w:num>
  <w:num w:numId="8">
    <w:abstractNumId w:val="8"/>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33"/>
    <w:rsid w:val="00024E4E"/>
    <w:rsid w:val="00025A2C"/>
    <w:rsid w:val="0002750D"/>
    <w:rsid w:val="00030660"/>
    <w:rsid w:val="0004365A"/>
    <w:rsid w:val="00051257"/>
    <w:rsid w:val="00053B33"/>
    <w:rsid w:val="000652B4"/>
    <w:rsid w:val="0009669A"/>
    <w:rsid w:val="000A0565"/>
    <w:rsid w:val="000A4350"/>
    <w:rsid w:val="000B2FF3"/>
    <w:rsid w:val="000B584E"/>
    <w:rsid w:val="000B5AC0"/>
    <w:rsid w:val="000C7968"/>
    <w:rsid w:val="000D3A05"/>
    <w:rsid w:val="000E0E19"/>
    <w:rsid w:val="001043EB"/>
    <w:rsid w:val="001131EA"/>
    <w:rsid w:val="00145702"/>
    <w:rsid w:val="00151DC5"/>
    <w:rsid w:val="00160D2E"/>
    <w:rsid w:val="00163731"/>
    <w:rsid w:val="001652DF"/>
    <w:rsid w:val="0017032B"/>
    <w:rsid w:val="00177FDC"/>
    <w:rsid w:val="00185AB7"/>
    <w:rsid w:val="00187CE2"/>
    <w:rsid w:val="00194629"/>
    <w:rsid w:val="001B1C9F"/>
    <w:rsid w:val="001C5399"/>
    <w:rsid w:val="001E0BCA"/>
    <w:rsid w:val="001E1903"/>
    <w:rsid w:val="001E4FB0"/>
    <w:rsid w:val="001F3FEF"/>
    <w:rsid w:val="001F4B09"/>
    <w:rsid w:val="001F6F5D"/>
    <w:rsid w:val="002003CA"/>
    <w:rsid w:val="0020763C"/>
    <w:rsid w:val="00210A79"/>
    <w:rsid w:val="00216676"/>
    <w:rsid w:val="002308E0"/>
    <w:rsid w:val="00247CCF"/>
    <w:rsid w:val="00263DE3"/>
    <w:rsid w:val="00272B71"/>
    <w:rsid w:val="002A2CE2"/>
    <w:rsid w:val="002A4FB5"/>
    <w:rsid w:val="002B2E44"/>
    <w:rsid w:val="002D6A2C"/>
    <w:rsid w:val="002D752A"/>
    <w:rsid w:val="002D7F6F"/>
    <w:rsid w:val="002E27C4"/>
    <w:rsid w:val="002F78BA"/>
    <w:rsid w:val="00390A4A"/>
    <w:rsid w:val="00397ABC"/>
    <w:rsid w:val="003B35E4"/>
    <w:rsid w:val="003C5B86"/>
    <w:rsid w:val="003F27FB"/>
    <w:rsid w:val="00403615"/>
    <w:rsid w:val="00412BC6"/>
    <w:rsid w:val="00416B5D"/>
    <w:rsid w:val="00423771"/>
    <w:rsid w:val="00426BAA"/>
    <w:rsid w:val="00446044"/>
    <w:rsid w:val="00452352"/>
    <w:rsid w:val="00453247"/>
    <w:rsid w:val="004563CB"/>
    <w:rsid w:val="00471F77"/>
    <w:rsid w:val="004805D1"/>
    <w:rsid w:val="00493B84"/>
    <w:rsid w:val="004B7C8C"/>
    <w:rsid w:val="004C3F75"/>
    <w:rsid w:val="004D3D84"/>
    <w:rsid w:val="004E1673"/>
    <w:rsid w:val="004F3214"/>
    <w:rsid w:val="004F7B39"/>
    <w:rsid w:val="005172DD"/>
    <w:rsid w:val="00525D24"/>
    <w:rsid w:val="0054519A"/>
    <w:rsid w:val="00550776"/>
    <w:rsid w:val="00557A04"/>
    <w:rsid w:val="0056782D"/>
    <w:rsid w:val="0058402D"/>
    <w:rsid w:val="005B46E3"/>
    <w:rsid w:val="005C6E58"/>
    <w:rsid w:val="005D1D4B"/>
    <w:rsid w:val="005D4020"/>
    <w:rsid w:val="005E24C5"/>
    <w:rsid w:val="005F7FC0"/>
    <w:rsid w:val="00606BCF"/>
    <w:rsid w:val="00640B0D"/>
    <w:rsid w:val="00643412"/>
    <w:rsid w:val="00643913"/>
    <w:rsid w:val="00645289"/>
    <w:rsid w:val="006506B2"/>
    <w:rsid w:val="00655E01"/>
    <w:rsid w:val="00664EBF"/>
    <w:rsid w:val="006678A5"/>
    <w:rsid w:val="00667C67"/>
    <w:rsid w:val="006807FD"/>
    <w:rsid w:val="006949C0"/>
    <w:rsid w:val="006C5A80"/>
    <w:rsid w:val="006D0AE6"/>
    <w:rsid w:val="006F1D11"/>
    <w:rsid w:val="006F20F5"/>
    <w:rsid w:val="00713407"/>
    <w:rsid w:val="0074257C"/>
    <w:rsid w:val="007454D0"/>
    <w:rsid w:val="00771DEE"/>
    <w:rsid w:val="007767EE"/>
    <w:rsid w:val="00786034"/>
    <w:rsid w:val="0078732E"/>
    <w:rsid w:val="0079328E"/>
    <w:rsid w:val="0079754C"/>
    <w:rsid w:val="007B55CE"/>
    <w:rsid w:val="007C27CA"/>
    <w:rsid w:val="00805D6F"/>
    <w:rsid w:val="00807433"/>
    <w:rsid w:val="0081162D"/>
    <w:rsid w:val="00816174"/>
    <w:rsid w:val="0088732E"/>
    <w:rsid w:val="008A14E0"/>
    <w:rsid w:val="008A4D68"/>
    <w:rsid w:val="008A5D21"/>
    <w:rsid w:val="008A7B0C"/>
    <w:rsid w:val="008B189B"/>
    <w:rsid w:val="008C0205"/>
    <w:rsid w:val="008C4B06"/>
    <w:rsid w:val="008D42FC"/>
    <w:rsid w:val="008E39E5"/>
    <w:rsid w:val="00902261"/>
    <w:rsid w:val="0090600D"/>
    <w:rsid w:val="00906087"/>
    <w:rsid w:val="00934AA4"/>
    <w:rsid w:val="00943A4E"/>
    <w:rsid w:val="00953A9B"/>
    <w:rsid w:val="00965554"/>
    <w:rsid w:val="00973D5F"/>
    <w:rsid w:val="00987BFD"/>
    <w:rsid w:val="00993AAB"/>
    <w:rsid w:val="009C394F"/>
    <w:rsid w:val="009F1257"/>
    <w:rsid w:val="00A04932"/>
    <w:rsid w:val="00A406A4"/>
    <w:rsid w:val="00A476F1"/>
    <w:rsid w:val="00A726DA"/>
    <w:rsid w:val="00A930AE"/>
    <w:rsid w:val="00AA3AB5"/>
    <w:rsid w:val="00AB2911"/>
    <w:rsid w:val="00AC392A"/>
    <w:rsid w:val="00AD1664"/>
    <w:rsid w:val="00AE0607"/>
    <w:rsid w:val="00AF13F1"/>
    <w:rsid w:val="00B01E1D"/>
    <w:rsid w:val="00B03F94"/>
    <w:rsid w:val="00B06978"/>
    <w:rsid w:val="00B347D2"/>
    <w:rsid w:val="00B46157"/>
    <w:rsid w:val="00B55566"/>
    <w:rsid w:val="00B8427E"/>
    <w:rsid w:val="00B95EF6"/>
    <w:rsid w:val="00BC0132"/>
    <w:rsid w:val="00BC143C"/>
    <w:rsid w:val="00BF549F"/>
    <w:rsid w:val="00C02519"/>
    <w:rsid w:val="00C23D2D"/>
    <w:rsid w:val="00C23EE9"/>
    <w:rsid w:val="00C24A28"/>
    <w:rsid w:val="00C279E2"/>
    <w:rsid w:val="00C318E8"/>
    <w:rsid w:val="00C42772"/>
    <w:rsid w:val="00C56064"/>
    <w:rsid w:val="00C63F30"/>
    <w:rsid w:val="00C65791"/>
    <w:rsid w:val="00C704EA"/>
    <w:rsid w:val="00C86F58"/>
    <w:rsid w:val="00CA7EF4"/>
    <w:rsid w:val="00CB18BF"/>
    <w:rsid w:val="00CB5A30"/>
    <w:rsid w:val="00CB7C64"/>
    <w:rsid w:val="00CF350D"/>
    <w:rsid w:val="00D02AA4"/>
    <w:rsid w:val="00D276EE"/>
    <w:rsid w:val="00D42CB8"/>
    <w:rsid w:val="00D431C7"/>
    <w:rsid w:val="00D437E0"/>
    <w:rsid w:val="00D51EDB"/>
    <w:rsid w:val="00D54A2D"/>
    <w:rsid w:val="00D63010"/>
    <w:rsid w:val="00D7277F"/>
    <w:rsid w:val="00D86917"/>
    <w:rsid w:val="00D93436"/>
    <w:rsid w:val="00DA5AF2"/>
    <w:rsid w:val="00DB1576"/>
    <w:rsid w:val="00DB78F4"/>
    <w:rsid w:val="00DC2788"/>
    <w:rsid w:val="00DC52B7"/>
    <w:rsid w:val="00DD05D9"/>
    <w:rsid w:val="00DF5F52"/>
    <w:rsid w:val="00DF6C9C"/>
    <w:rsid w:val="00E04954"/>
    <w:rsid w:val="00E24844"/>
    <w:rsid w:val="00E256F0"/>
    <w:rsid w:val="00E3370F"/>
    <w:rsid w:val="00E533CA"/>
    <w:rsid w:val="00E60B5A"/>
    <w:rsid w:val="00E61F18"/>
    <w:rsid w:val="00E70718"/>
    <w:rsid w:val="00E7534C"/>
    <w:rsid w:val="00E85C8C"/>
    <w:rsid w:val="00E870D7"/>
    <w:rsid w:val="00E93E9E"/>
    <w:rsid w:val="00EB41A7"/>
    <w:rsid w:val="00EB464F"/>
    <w:rsid w:val="00EB53E1"/>
    <w:rsid w:val="00EC0153"/>
    <w:rsid w:val="00EC3628"/>
    <w:rsid w:val="00EC6D56"/>
    <w:rsid w:val="00EC7BCD"/>
    <w:rsid w:val="00ED7054"/>
    <w:rsid w:val="00EE6A9F"/>
    <w:rsid w:val="00EF63CD"/>
    <w:rsid w:val="00F06ED3"/>
    <w:rsid w:val="00F2078C"/>
    <w:rsid w:val="00F23564"/>
    <w:rsid w:val="00F23B6C"/>
    <w:rsid w:val="00F30118"/>
    <w:rsid w:val="00F5131D"/>
    <w:rsid w:val="00F51B84"/>
    <w:rsid w:val="00F60DF7"/>
    <w:rsid w:val="00F919CF"/>
    <w:rsid w:val="00F97E68"/>
    <w:rsid w:val="00FB7FCB"/>
    <w:rsid w:val="00FC26B8"/>
    <w:rsid w:val="00FC30BB"/>
    <w:rsid w:val="00FF0A72"/>
    <w:rsid w:val="00FF5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8529"/>
  <w15:chartTrackingRefBased/>
  <w15:docId w15:val="{95458884-62B9-40A0-9E0A-A7CDD36B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paragraph" w:styleId="Titolo5">
    <w:name w:val="heading 5"/>
    <w:basedOn w:val="Normale"/>
    <w:next w:val="Normale"/>
    <w:qFormat/>
    <w:rsid w:val="00B01E1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07433"/>
    <w:pPr>
      <w:tabs>
        <w:tab w:val="center" w:pos="4819"/>
        <w:tab w:val="right" w:pos="9638"/>
      </w:tabs>
    </w:pPr>
  </w:style>
  <w:style w:type="paragraph" w:styleId="Pidipagina">
    <w:name w:val="footer"/>
    <w:basedOn w:val="Normale"/>
    <w:link w:val="PidipaginaCarattere"/>
    <w:uiPriority w:val="99"/>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uiPriority w:val="99"/>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uiPriority w:val="99"/>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lang w:val="x-none" w:eastAsia="x-none"/>
    </w:rPr>
  </w:style>
  <w:style w:type="character" w:customStyle="1" w:styleId="TestofumettoCarattere">
    <w:name w:val="Testo fumetto Carattere"/>
    <w:link w:val="Testofumetto"/>
    <w:rsid w:val="00DB1576"/>
    <w:rPr>
      <w:rFonts w:ascii="Segoe UI" w:hAnsi="Segoe UI" w:cs="Segoe UI"/>
      <w:sz w:val="18"/>
      <w:szCs w:val="18"/>
    </w:rPr>
  </w:style>
  <w:style w:type="paragraph" w:customStyle="1" w:styleId="Corpodeltesto">
    <w:name w:val="Corpo del testo"/>
    <w:basedOn w:val="Normale"/>
    <w:rsid w:val="00B01E1D"/>
    <w:pPr>
      <w:spacing w:after="120"/>
    </w:pPr>
  </w:style>
  <w:style w:type="paragraph" w:customStyle="1" w:styleId="Corpodeltesto21">
    <w:name w:val="Corpo del testo 21"/>
    <w:basedOn w:val="Normale"/>
    <w:rsid w:val="00B01E1D"/>
    <w:pPr>
      <w:spacing w:line="360" w:lineRule="auto"/>
      <w:ind w:left="360"/>
      <w:jc w:val="both"/>
    </w:pPr>
    <w:rPr>
      <w:rFonts w:ascii="Arial" w:hAnsi="Arial" w:cs="Times New Roman"/>
    </w:rPr>
  </w:style>
  <w:style w:type="paragraph" w:styleId="Paragrafoelenco">
    <w:name w:val="List Paragraph"/>
    <w:basedOn w:val="Normale"/>
    <w:qFormat/>
    <w:rsid w:val="006678A5"/>
    <w:pPr>
      <w:ind w:left="708"/>
    </w:pPr>
    <w:rPr>
      <w:rFonts w:ascii="Times New Roman" w:hAnsi="Times New Roman" w:cs="Times New Roman"/>
      <w:sz w:val="24"/>
    </w:rPr>
  </w:style>
  <w:style w:type="character" w:styleId="Numeropagina">
    <w:name w:val="page number"/>
    <w:basedOn w:val="Carpredefinitoparagrafo"/>
    <w:rsid w:val="000D3A05"/>
  </w:style>
  <w:style w:type="character" w:styleId="Enfasigrassetto">
    <w:name w:val="Strong"/>
    <w:basedOn w:val="Carpredefinitoparagrafo"/>
    <w:uiPriority w:val="22"/>
    <w:qFormat/>
    <w:rsid w:val="008A4D68"/>
    <w:rPr>
      <w:b/>
      <w:bCs/>
    </w:rPr>
  </w:style>
  <w:style w:type="paragraph" w:customStyle="1" w:styleId="Normale0">
    <w:name w:val="[Normale]"/>
    <w:uiPriority w:val="99"/>
    <w:rsid w:val="00D51EDB"/>
    <w:pPr>
      <w:autoSpaceDE w:val="0"/>
      <w:autoSpaceDN w:val="0"/>
      <w:adjustRightInd w:val="0"/>
    </w:pPr>
    <w:rPr>
      <w:rFonts w:ascii="Arial" w:hAnsi="Arial" w:cs="Arial"/>
      <w:sz w:val="24"/>
      <w:szCs w:val="24"/>
    </w:rPr>
  </w:style>
  <w:style w:type="character" w:customStyle="1" w:styleId="semibold-26">
    <w:name w:val="semibold-26"/>
    <w:basedOn w:val="Carpredefinitoparagrafo"/>
    <w:rsid w:val="002B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4767">
      <w:bodyDiv w:val="1"/>
      <w:marLeft w:val="0"/>
      <w:marRight w:val="0"/>
      <w:marTop w:val="0"/>
      <w:marBottom w:val="0"/>
      <w:divBdr>
        <w:top w:val="none" w:sz="0" w:space="0" w:color="auto"/>
        <w:left w:val="none" w:sz="0" w:space="0" w:color="auto"/>
        <w:bottom w:val="none" w:sz="0" w:space="0" w:color="auto"/>
        <w:right w:val="none" w:sz="0" w:space="0" w:color="auto"/>
      </w:divBdr>
    </w:div>
    <w:div w:id="587269765">
      <w:bodyDiv w:val="1"/>
      <w:marLeft w:val="0"/>
      <w:marRight w:val="0"/>
      <w:marTop w:val="0"/>
      <w:marBottom w:val="0"/>
      <w:divBdr>
        <w:top w:val="none" w:sz="0" w:space="0" w:color="auto"/>
        <w:left w:val="none" w:sz="0" w:space="0" w:color="auto"/>
        <w:bottom w:val="none" w:sz="0" w:space="0" w:color="auto"/>
        <w:right w:val="none" w:sz="0" w:space="0" w:color="auto"/>
      </w:divBdr>
    </w:div>
    <w:div w:id="862015184">
      <w:bodyDiv w:val="1"/>
      <w:marLeft w:val="0"/>
      <w:marRight w:val="0"/>
      <w:marTop w:val="0"/>
      <w:marBottom w:val="0"/>
      <w:divBdr>
        <w:top w:val="none" w:sz="0" w:space="0" w:color="auto"/>
        <w:left w:val="none" w:sz="0" w:space="0" w:color="auto"/>
        <w:bottom w:val="none" w:sz="0" w:space="0" w:color="auto"/>
        <w:right w:val="none" w:sz="0" w:space="0" w:color="auto"/>
      </w:divBdr>
    </w:div>
    <w:div w:id="1112238243">
      <w:bodyDiv w:val="1"/>
      <w:marLeft w:val="0"/>
      <w:marRight w:val="0"/>
      <w:marTop w:val="0"/>
      <w:marBottom w:val="0"/>
      <w:divBdr>
        <w:top w:val="none" w:sz="0" w:space="0" w:color="auto"/>
        <w:left w:val="none" w:sz="0" w:space="0" w:color="auto"/>
        <w:bottom w:val="none" w:sz="0" w:space="0" w:color="auto"/>
        <w:right w:val="none" w:sz="0" w:space="0" w:color="auto"/>
      </w:divBdr>
    </w:div>
    <w:div w:id="1386493724">
      <w:bodyDiv w:val="1"/>
      <w:marLeft w:val="0"/>
      <w:marRight w:val="0"/>
      <w:marTop w:val="0"/>
      <w:marBottom w:val="0"/>
      <w:divBdr>
        <w:top w:val="none" w:sz="0" w:space="0" w:color="auto"/>
        <w:left w:val="none" w:sz="0" w:space="0" w:color="auto"/>
        <w:bottom w:val="none" w:sz="0" w:space="0" w:color="auto"/>
        <w:right w:val="none" w:sz="0" w:space="0" w:color="auto"/>
      </w:divBdr>
    </w:div>
    <w:div w:id="14121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2744</Words>
  <Characters>15645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Modello A)</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Marco.Mozzi</dc:creator>
  <cp:keywords/>
  <dc:description/>
  <cp:lastModifiedBy>Magazzino</cp:lastModifiedBy>
  <cp:revision>3</cp:revision>
  <cp:lastPrinted>2018-06-04T06:41:00Z</cp:lastPrinted>
  <dcterms:created xsi:type="dcterms:W3CDTF">2020-12-28T08:32:00Z</dcterms:created>
  <dcterms:modified xsi:type="dcterms:W3CDTF">2020-12-29T08:15:00Z</dcterms:modified>
</cp:coreProperties>
</file>