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D3F" w:rsidRDefault="008031FC">
      <w:pPr>
        <w:pStyle w:val="Titolo2"/>
        <w:spacing w:before="0" w:after="240"/>
        <w:jc w:val="center"/>
        <w:rPr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9B28928" wp14:editId="41448B17">
            <wp:simplePos x="0" y="0"/>
            <wp:positionH relativeFrom="column">
              <wp:posOffset>-468740</wp:posOffset>
            </wp:positionH>
            <wp:positionV relativeFrom="paragraph">
              <wp:posOffset>-637651</wp:posOffset>
            </wp:positionV>
            <wp:extent cx="6839585" cy="2483485"/>
            <wp:effectExtent l="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testazion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585" cy="2483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64D3F" w:rsidRDefault="00664D3F">
      <w:pPr>
        <w:pStyle w:val="Titolo2"/>
        <w:spacing w:before="0" w:after="240"/>
        <w:jc w:val="center"/>
        <w:rPr>
          <w:sz w:val="30"/>
          <w:szCs w:val="30"/>
        </w:rPr>
      </w:pPr>
    </w:p>
    <w:p w:rsidR="00664D3F" w:rsidRDefault="00664D3F">
      <w:pPr>
        <w:pStyle w:val="Titolo2"/>
        <w:spacing w:before="0" w:after="240"/>
        <w:jc w:val="center"/>
        <w:rPr>
          <w:sz w:val="30"/>
          <w:szCs w:val="30"/>
        </w:rPr>
      </w:pPr>
    </w:p>
    <w:p w:rsidR="00664D3F" w:rsidRDefault="00664D3F">
      <w:pPr>
        <w:pStyle w:val="Titolo2"/>
        <w:spacing w:before="0" w:after="240"/>
        <w:jc w:val="center"/>
        <w:rPr>
          <w:sz w:val="30"/>
          <w:szCs w:val="30"/>
        </w:rPr>
      </w:pPr>
    </w:p>
    <w:p w:rsidR="008031FC" w:rsidRDefault="008031FC">
      <w:pPr>
        <w:pStyle w:val="Titolo2"/>
        <w:spacing w:before="0" w:after="240"/>
        <w:jc w:val="center"/>
        <w:rPr>
          <w:sz w:val="30"/>
          <w:szCs w:val="30"/>
        </w:rPr>
      </w:pPr>
    </w:p>
    <w:p w:rsidR="008031FC" w:rsidRDefault="008031FC">
      <w:pPr>
        <w:pStyle w:val="Titolo2"/>
        <w:spacing w:before="0" w:after="240"/>
        <w:jc w:val="center"/>
        <w:rPr>
          <w:sz w:val="30"/>
          <w:szCs w:val="30"/>
        </w:rPr>
      </w:pPr>
    </w:p>
    <w:p w:rsidR="008031FC" w:rsidRDefault="008031FC">
      <w:pPr>
        <w:pStyle w:val="Titolo2"/>
        <w:spacing w:before="0" w:after="240"/>
        <w:jc w:val="center"/>
        <w:rPr>
          <w:sz w:val="30"/>
          <w:szCs w:val="30"/>
        </w:rPr>
      </w:pPr>
      <w:bookmarkStart w:id="0" w:name="_GoBack"/>
      <w:bookmarkEnd w:id="0"/>
    </w:p>
    <w:p w:rsidR="008031FC" w:rsidRDefault="008031FC">
      <w:pPr>
        <w:pStyle w:val="Titolo2"/>
        <w:spacing w:before="0" w:after="240"/>
        <w:jc w:val="center"/>
        <w:rPr>
          <w:sz w:val="30"/>
          <w:szCs w:val="30"/>
        </w:rPr>
      </w:pPr>
    </w:p>
    <w:p w:rsidR="00664D3F" w:rsidRDefault="008031FC">
      <w:pPr>
        <w:pStyle w:val="Titolo2"/>
        <w:spacing w:before="0" w:after="240"/>
        <w:jc w:val="center"/>
        <w:rPr>
          <w:sz w:val="30"/>
          <w:szCs w:val="30"/>
        </w:rPr>
      </w:pPr>
      <w:r>
        <w:rPr>
          <w:sz w:val="30"/>
          <w:szCs w:val="30"/>
        </w:rPr>
        <w:t>PIANO DIDATTICO PERSONALIZZATO (</w:t>
      </w:r>
      <w:proofErr w:type="spellStart"/>
      <w:r>
        <w:rPr>
          <w:sz w:val="30"/>
          <w:szCs w:val="30"/>
        </w:rPr>
        <w:t>PDP</w:t>
      </w:r>
      <w:proofErr w:type="spellEnd"/>
      <w:r>
        <w:rPr>
          <w:sz w:val="30"/>
          <w:szCs w:val="30"/>
        </w:rPr>
        <w:t>) INTEGRATO E CONTINUO</w:t>
      </w: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</w:rPr>
      </w:pP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</w:rPr>
      </w:pP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</w:rPr>
      </w:pP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</w:rPr>
      </w:pPr>
      <w:r>
        <w:rPr>
          <w:i/>
          <w:iCs/>
        </w:rPr>
        <w:t>(Valido per l’intero ciclo scolastico con aggiornamento annuale)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bCs/>
        </w:rPr>
      </w:pPr>
      <w:r>
        <w:rPr>
          <w:b/>
          <w:bCs/>
        </w:rPr>
        <w:t>Ai sensi della L. 170/2010 (</w:t>
      </w:r>
      <w:proofErr w:type="spellStart"/>
      <w:r>
        <w:rPr>
          <w:b/>
          <w:bCs/>
        </w:rPr>
        <w:t>DSA</w:t>
      </w:r>
      <w:proofErr w:type="spellEnd"/>
      <w:r>
        <w:rPr>
          <w:b/>
          <w:bCs/>
        </w:rPr>
        <w:t>), della Dir. Min. 27/12/2012 e C.M. n. 8/2013 (</w:t>
      </w:r>
      <w:proofErr w:type="spellStart"/>
      <w:r>
        <w:rPr>
          <w:b/>
          <w:bCs/>
        </w:rPr>
        <w:t>BES</w:t>
      </w:r>
      <w:proofErr w:type="spellEnd"/>
      <w:r>
        <w:rPr>
          <w:b/>
          <w:bCs/>
        </w:rPr>
        <w:t>)</w:t>
      </w:r>
    </w:p>
    <w:p w:rsidR="00664D3F" w:rsidRDefault="00664D3F">
      <w:pPr>
        <w:pStyle w:val="Titolo2"/>
        <w:spacing w:after="240"/>
      </w:pPr>
    </w:p>
    <w:p w:rsidR="00664D3F" w:rsidRDefault="00664D3F">
      <w:pPr>
        <w:pStyle w:val="Titolo2"/>
        <w:spacing w:after="240"/>
      </w:pPr>
    </w:p>
    <w:p w:rsidR="00664D3F" w:rsidRDefault="008031FC">
      <w:pPr>
        <w:pStyle w:val="Titolo2"/>
        <w:spacing w:after="240"/>
      </w:pPr>
      <w:r>
        <w:pict>
          <v:rect id="_x0000_i1025" style="width:0;height:1.5pt" o:hralign="center" o:hrstd="t" o:hr="t" fillcolor="#a0a0a0" stroked="f"/>
        </w:pict>
      </w:r>
      <w:r>
        <w:br w:type="page"/>
      </w:r>
    </w:p>
    <w:p w:rsidR="00664D3F" w:rsidRDefault="008031FC">
      <w:pPr>
        <w:pStyle w:val="Titolo2"/>
        <w:spacing w:after="240"/>
        <w:rPr>
          <w:sz w:val="30"/>
          <w:szCs w:val="30"/>
        </w:rPr>
      </w:pPr>
      <w:r>
        <w:rPr>
          <w:sz w:val="30"/>
          <w:szCs w:val="30"/>
        </w:rPr>
        <w:lastRenderedPageBreak/>
        <w:t>SEZIONE</w:t>
      </w:r>
      <w:r>
        <w:rPr>
          <w:sz w:val="30"/>
          <w:szCs w:val="30"/>
        </w:rPr>
        <w:t xml:space="preserve"> 0 – STORICO REVISIONI E APPROVAZIONI ANNUALI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(Registro di Continuità)</w:t>
      </w: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60"/>
        <w:gridCol w:w="1065"/>
        <w:gridCol w:w="2340"/>
        <w:gridCol w:w="1470"/>
        <w:gridCol w:w="1365"/>
        <w:gridCol w:w="1560"/>
      </w:tblGrid>
      <w:tr w:rsidR="00664D3F">
        <w:trPr>
          <w:tblHeader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Anno Scolastico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Classe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Tipologia Intervento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jc w:val="center"/>
            </w:pPr>
            <w:r>
              <w:t xml:space="preserve">Data Delibera </w:t>
            </w:r>
            <w:proofErr w:type="spellStart"/>
            <w:r>
              <w:t>CdC</w:t>
            </w:r>
            <w:proofErr w:type="spellEnd"/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jc w:val="center"/>
            </w:pPr>
            <w:r>
              <w:t>Data Firma Famiglia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Note / Sintesi Variazioni</w:t>
            </w:r>
          </w:p>
        </w:tc>
      </w:tr>
      <w:tr w:rsidR="00664D3F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20__ / 20__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Redazione iniziale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Conferma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Aggiornamento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rPr>
                <w:b/>
                <w:bCs/>
              </w:rPr>
              <w:t>__</w:t>
            </w:r>
            <w:r>
              <w:rPr>
                <w:b/>
                <w:bCs/>
              </w:rPr>
              <w:t>/__</w:t>
            </w:r>
            <w:r>
              <w:t>/20__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rPr>
                <w:b/>
                <w:bCs/>
              </w:rPr>
              <w:t>__</w:t>
            </w:r>
            <w:r>
              <w:rPr>
                <w:b/>
                <w:bCs/>
              </w:rPr>
              <w:t>/__</w:t>
            </w:r>
            <w:r>
              <w:t>/20__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 xml:space="preserve">Primo </w:t>
            </w:r>
            <w:proofErr w:type="spellStart"/>
            <w:r>
              <w:t>PDP</w:t>
            </w:r>
            <w:proofErr w:type="spellEnd"/>
            <w:r>
              <w:t xml:space="preserve"> predisposto per il ciclo di studi.</w:t>
            </w:r>
          </w:p>
        </w:tc>
      </w:tr>
      <w:tr w:rsidR="00664D3F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20__ / 20__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Conferma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Aggiornamento con modifiche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20__ / 20__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Conferma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Aggiornamento con modifiche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20__ / 20__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Conferma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Aggiornamento con modifiche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20__ / 20__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Conferma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Aggiornamento con modifiche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664D3F" w:rsidRDefault="008031FC">
            <w:pPr>
              <w:spacing w:before="100" w:after="100" w:line="288" w:lineRule="auto"/>
            </w:pPr>
            <w:r>
              <w:rPr>
                <w:b/>
                <w:bCs/>
              </w:rPr>
              <w:t>__/__</w:t>
            </w:r>
            <w:r>
              <w:t>/20__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664D3F" w:rsidRDefault="008031FC">
      <w:pPr>
        <w:pStyle w:val="Titolo2"/>
      </w:pPr>
      <w:r>
        <w:pict>
          <v:rect id="_x0000_i1026" style="width:0;height:1.5pt" o:hralign="center" o:hrstd="t" o:hr="t" fillcolor="#a0a0a0" stroked="f"/>
        </w:pict>
      </w:r>
      <w:r>
        <w:br w:type="page"/>
      </w:r>
    </w:p>
    <w:p w:rsidR="00664D3F" w:rsidRDefault="008031FC">
      <w:pPr>
        <w:pStyle w:val="Titolo2"/>
        <w:rPr>
          <w:sz w:val="30"/>
          <w:szCs w:val="30"/>
        </w:rPr>
      </w:pPr>
      <w:r>
        <w:rPr>
          <w:sz w:val="30"/>
          <w:szCs w:val="30"/>
        </w:rPr>
        <w:lastRenderedPageBreak/>
        <w:t>SEZIONE 1 – DATI GENERALI E INQUADRAMENTO DEL BISOGNO (Obbligatoria)</w:t>
      </w:r>
    </w:p>
    <w:p w:rsidR="00664D3F" w:rsidRDefault="008031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Studente/</w:t>
      </w:r>
      <w:proofErr w:type="spellStart"/>
      <w:r>
        <w:rPr>
          <w:b/>
          <w:bCs/>
        </w:rPr>
        <w:t>ssa</w:t>
      </w:r>
      <w:proofErr w:type="spellEnd"/>
      <w:r>
        <w:rPr>
          <w:b/>
          <w:bCs/>
        </w:rPr>
        <w:t>:</w:t>
      </w:r>
      <w:r>
        <w:t xml:space="preserve"> ______________________________________________________________</w:t>
      </w: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:rsidR="00664D3F" w:rsidRDefault="008031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Data di nascita:</w:t>
      </w:r>
      <w:r>
        <w:t xml:space="preserve"> ___</w:t>
      </w:r>
      <w:r>
        <w:rPr>
          <w:b/>
          <w:bCs/>
        </w:rPr>
        <w:t>/_____</w:t>
      </w:r>
      <w:r>
        <w:t>/________</w:t>
      </w: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:rsidR="00664D3F" w:rsidRDefault="008031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Luogo di nascita:</w:t>
      </w:r>
      <w:r>
        <w:t xml:space="preserve"> __________________________________________________________</w:t>
      </w: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:rsidR="00664D3F" w:rsidRDefault="008031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Lingua madre:</w:t>
      </w:r>
      <w:r>
        <w:t xml:space="preserve"> ____________________________________________________________</w:t>
      </w: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:rsidR="00664D3F" w:rsidRDefault="008031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Docente Coordinatore di Classe:</w:t>
      </w:r>
      <w:r>
        <w:t xml:space="preserve"> _____________________________________________</w:t>
      </w: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:rsidR="00664D3F" w:rsidRDefault="008031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Referente </w:t>
      </w:r>
      <w:proofErr w:type="spellStart"/>
      <w:r>
        <w:rPr>
          <w:b/>
          <w:bCs/>
        </w:rPr>
        <w:t>BES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DSA</w:t>
      </w:r>
      <w:proofErr w:type="spellEnd"/>
      <w:r>
        <w:rPr>
          <w:b/>
          <w:bCs/>
        </w:rPr>
        <w:t xml:space="preserve"> d’Istituto:</w:t>
      </w:r>
      <w:r>
        <w:t xml:space="preserve"> _______________________________________________</w:t>
      </w:r>
    </w:p>
    <w:p w:rsidR="00664D3F" w:rsidRDefault="00664D3F">
      <w:pPr>
        <w:pStyle w:val="Titolo2"/>
        <w:spacing w:after="240"/>
        <w:rPr>
          <w:sz w:val="24"/>
          <w:szCs w:val="24"/>
        </w:rPr>
      </w:pPr>
    </w:p>
    <w:p w:rsidR="00664D3F" w:rsidRDefault="008031FC">
      <w:pPr>
        <w:pStyle w:val="Titolo2"/>
        <w:spacing w:after="240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Incontro con la famiglia: Informazioni e Percorso Pregresso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(Ripetenze, percorso scolastico pregresso, indicazioni particolari sulla gestione dello studio a casa)</w:t>
      </w:r>
    </w:p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664D3F">
        <w:trPr>
          <w:tblHeader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Data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Soggetti presenti all’incontro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Verbale sintetico dell'incontro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rPr>
                <w:b/>
                <w:bCs/>
              </w:rPr>
              <w:t>/</w:t>
            </w:r>
            <w:r>
              <w:t>/____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664D3F" w:rsidRDefault="008031FC">
      <w:pPr>
        <w:pStyle w:val="Titolo2"/>
        <w:rPr>
          <w:sz w:val="30"/>
          <w:szCs w:val="30"/>
        </w:rPr>
      </w:pPr>
      <w:r>
        <w:pict>
          <v:rect id="_x0000_i1027" style="width:0;height:1.5pt" o:hralign="center" o:hrstd="t" o:hr="t" fillcolor="#a0a0a0" stroked="f"/>
        </w:pict>
      </w:r>
      <w:r>
        <w:rPr>
          <w:sz w:val="30"/>
          <w:szCs w:val="30"/>
        </w:rPr>
        <w:t>SEZIONE 2 – QUADRO OSSERVATIVO E FUNZIONAMENTO</w:t>
      </w:r>
    </w:p>
    <w:p w:rsidR="00664D3F" w:rsidRDefault="008031FC">
      <w:pPr>
        <w:pStyle w:val="Titolo2"/>
        <w:spacing w:before="0" w:after="240"/>
        <w:rPr>
          <w:sz w:val="24"/>
          <w:szCs w:val="24"/>
        </w:rPr>
      </w:pPr>
      <w:r>
        <w:rPr>
          <w:sz w:val="24"/>
          <w:szCs w:val="24"/>
        </w:rPr>
        <w:t>2.1 Modulo A: Caratteristiche Comportamentali e Processi di Apprendimento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 xml:space="preserve">(Per TUTTI gli studenti </w:t>
      </w:r>
      <w:proofErr w:type="spellStart"/>
      <w:r>
        <w:rPr>
          <w:i/>
          <w:iCs/>
        </w:rPr>
        <w:t>BES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DSA</w:t>
      </w:r>
      <w:proofErr w:type="spellEnd"/>
      <w:r>
        <w:rPr>
          <w:i/>
          <w:iCs/>
        </w:rPr>
        <w:t xml:space="preserve"> - Desumere dall’osservazione in classe e dalla documentazione consegnata. Spuntare la casella corrispondente)</w:t>
      </w:r>
    </w:p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664D3F">
        <w:trPr>
          <w:tblHeader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Area di osservazione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Adeguata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Da Migliorare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Da Acquisire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 xml:space="preserve">Collaborazione e partecipazione alle </w:t>
            </w:r>
            <w:r>
              <w:lastRenderedPageBreak/>
              <w:t>attività di classe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Relazionalità con compagni ed educatori/docenti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Motivazione, rispetto degli impegni e delle consegne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Organizzazione dello studio e autonomia operativa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Frequenza scolastica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Autoregolazione, autocontrollo e rispetto delle regole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  <w:tr w:rsidR="00664D3F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Consapevolezza delle proprie difficoltà e dei propri punti di forza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</w:t>
            </w:r>
          </w:p>
        </w:tc>
      </w:tr>
    </w:tbl>
    <w:p w:rsidR="00664D3F" w:rsidRDefault="008031F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Difficoltà specifiche:</w:t>
      </w:r>
      <w:r>
        <w:t xml:space="preserve"> ______________________________________________________________________________________________________________________________________________</w:t>
      </w:r>
    </w:p>
    <w:p w:rsidR="00664D3F" w:rsidRDefault="008031FC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Punti di forza:</w:t>
      </w:r>
      <w:r>
        <w:t xml:space="preserve"> __________________________________________________________________________</w:t>
      </w:r>
      <w:r>
        <w:t>____________________________________________________________________</w:t>
      </w:r>
    </w:p>
    <w:p w:rsidR="00664D3F" w:rsidRDefault="008031FC">
      <w:pPr>
        <w:pStyle w:val="Titolo2"/>
        <w:spacing w:after="240"/>
        <w:rPr>
          <w:sz w:val="24"/>
          <w:szCs w:val="24"/>
        </w:rPr>
      </w:pPr>
      <w:bookmarkStart w:id="1" w:name="_c83y0ojjsoy6" w:colFirst="0" w:colLast="0"/>
      <w:bookmarkEnd w:id="1"/>
      <w:r>
        <w:rPr>
          <w:sz w:val="24"/>
          <w:szCs w:val="24"/>
        </w:rPr>
        <w:t>2.2 Supporto da parte di enti esterni (Cooperative sociali, associazioni private, fondazioni, figure professionali di riferimento (es. Logopedista, ecc.), educatore territoriale.</w:t>
      </w:r>
    </w:p>
    <w:p w:rsidR="00664D3F" w:rsidRDefault="008031FC">
      <w:r>
        <w:t>________</w:t>
      </w:r>
      <w:r>
        <w:t xml:space="preserve">____________________________________________________________________ </w:t>
      </w:r>
    </w:p>
    <w:p w:rsidR="00664D3F" w:rsidRDefault="00664D3F"/>
    <w:p w:rsidR="00664D3F" w:rsidRDefault="008031FC">
      <w:r>
        <w:t>____________________________________________________________________________</w:t>
      </w:r>
    </w:p>
    <w:p w:rsidR="00664D3F" w:rsidRDefault="00664D3F"/>
    <w:p w:rsidR="00664D3F" w:rsidRDefault="008031FC">
      <w:r>
        <w:lastRenderedPageBreak/>
        <w:t>____________________________________________________________________________</w:t>
      </w:r>
    </w:p>
    <w:p w:rsidR="00664D3F" w:rsidRDefault="008031FC">
      <w:pPr>
        <w:pStyle w:val="Titolo2"/>
        <w:spacing w:after="240"/>
        <w:rPr>
          <w:sz w:val="24"/>
          <w:szCs w:val="24"/>
        </w:rPr>
      </w:pPr>
      <w:bookmarkStart w:id="2" w:name="_805gtg2tdk7j" w:colFirst="0" w:colLast="0"/>
      <w:bookmarkEnd w:id="2"/>
      <w:r>
        <w:rPr>
          <w:sz w:val="24"/>
          <w:szCs w:val="24"/>
        </w:rPr>
        <w:t>2.3 Individuazione della tipol</w:t>
      </w:r>
      <w:r>
        <w:rPr>
          <w:sz w:val="24"/>
          <w:szCs w:val="24"/>
        </w:rPr>
        <w:t>ogia di Bisogno Educativo Speciale</w:t>
      </w:r>
    </w:p>
    <w:p w:rsidR="00664D3F" w:rsidRDefault="008031FC">
      <w:pPr>
        <w:spacing w:after="240"/>
        <w:rPr>
          <w:i/>
          <w:iCs/>
        </w:rPr>
      </w:pPr>
      <w:r>
        <w:rPr>
          <w:i/>
          <w:iCs/>
        </w:rPr>
        <w:t>(Selezionare il caso che ricorre)</w:t>
      </w:r>
    </w:p>
    <w:p w:rsidR="00664D3F" w:rsidRDefault="008031FC">
      <w:pPr>
        <w:numPr>
          <w:ilvl w:val="0"/>
          <w:numId w:val="3"/>
        </w:numPr>
      </w:pPr>
      <w:r>
        <w:rPr>
          <w:b/>
          <w:bCs/>
        </w:rPr>
        <w:t>ALUNNO CON DISTURBO EVOLUTIVO SPECIFICO</w:t>
      </w:r>
      <w:r>
        <w:t xml:space="preserve"> (</w:t>
      </w:r>
      <w:proofErr w:type="spellStart"/>
      <w:r>
        <w:t>DSA</w:t>
      </w:r>
      <w:proofErr w:type="spellEnd"/>
      <w:r>
        <w:t xml:space="preserve"> - Legge 170/2010) </w:t>
      </w:r>
    </w:p>
    <w:p w:rsidR="00664D3F" w:rsidRDefault="00664D3F">
      <w:pPr>
        <w:ind w:left="600"/>
      </w:pPr>
    </w:p>
    <w:p w:rsidR="00664D3F" w:rsidRDefault="008031FC">
      <w:pPr>
        <w:ind w:left="600"/>
      </w:pPr>
      <w:r>
        <w:t>CONTINUA NELLA SEZIONE 3 A</w:t>
      </w:r>
    </w:p>
    <w:p w:rsidR="00664D3F" w:rsidRDefault="00664D3F">
      <w:pPr>
        <w:ind w:left="600"/>
      </w:pPr>
    </w:p>
    <w:p w:rsidR="00664D3F" w:rsidRDefault="008031FC">
      <w:pPr>
        <w:numPr>
          <w:ilvl w:val="0"/>
          <w:numId w:val="3"/>
        </w:numPr>
      </w:pPr>
      <w:r>
        <w:rPr>
          <w:b/>
          <w:bCs/>
        </w:rPr>
        <w:t>ALUNNO CON ALTRI BISOGNI EDUCATIVI SPECIALI</w:t>
      </w:r>
      <w:r>
        <w:t xml:space="preserve"> (</w:t>
      </w:r>
      <w:proofErr w:type="spellStart"/>
      <w:r>
        <w:t>BES</w:t>
      </w:r>
      <w:proofErr w:type="spellEnd"/>
      <w:r>
        <w:t xml:space="preserve"> - Dir. Min. 27/12/2012, C.M. 8/2013)</w:t>
      </w:r>
    </w:p>
    <w:p w:rsidR="00664D3F" w:rsidRDefault="008031FC">
      <w:pPr>
        <w:ind w:left="600"/>
      </w:pPr>
      <w:r>
        <w:t xml:space="preserve"> </w:t>
      </w:r>
    </w:p>
    <w:p w:rsidR="00664D3F" w:rsidRDefault="008031FC">
      <w:pPr>
        <w:ind w:left="600"/>
      </w:pPr>
      <w:r>
        <w:t>CONTIN</w:t>
      </w:r>
      <w:r>
        <w:t>UA NELLA SEZIONE 3 B</w:t>
      </w:r>
    </w:p>
    <w:p w:rsidR="00664D3F" w:rsidRDefault="008031FC">
      <w:pPr>
        <w:ind w:left="600"/>
      </w:pPr>
      <w:r>
        <w:br w:type="page"/>
      </w:r>
    </w:p>
    <w:p w:rsidR="00664D3F" w:rsidRDefault="008031FC">
      <w:pPr>
        <w:pStyle w:val="Titolo2"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>SEZIONE 3 A</w:t>
      </w:r>
    </w:p>
    <w:p w:rsidR="00664D3F" w:rsidRDefault="008031FC">
      <w:pPr>
        <w:pStyle w:val="Titolo2"/>
        <w:rPr>
          <w:sz w:val="30"/>
          <w:szCs w:val="30"/>
        </w:rPr>
      </w:pPr>
      <w:r>
        <w:rPr>
          <w:sz w:val="30"/>
          <w:szCs w:val="30"/>
        </w:rPr>
        <w:t xml:space="preserve">PER ALUNNO CON </w:t>
      </w:r>
      <w:proofErr w:type="spellStart"/>
      <w:r>
        <w:rPr>
          <w:sz w:val="30"/>
          <w:szCs w:val="30"/>
        </w:rPr>
        <w:t>DSA</w:t>
      </w:r>
      <w:proofErr w:type="spellEnd"/>
    </w:p>
    <w:p w:rsidR="00664D3F" w:rsidRDefault="008031FC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Diagnosi medico-specialistica:</w:t>
      </w:r>
      <w:r>
        <w:t xml:space="preserve"> Redatta in data </w:t>
      </w:r>
      <w:r>
        <w:rPr>
          <w:b/>
          <w:bCs/>
        </w:rPr>
        <w:t>/</w:t>
      </w:r>
      <w:r>
        <w:t>/________ da _______________________ presso ___________________</w:t>
      </w:r>
    </w:p>
    <w:p w:rsidR="00664D3F" w:rsidRDefault="008031FC">
      <w:pPr>
        <w:pStyle w:val="Titolo2"/>
        <w:rPr>
          <w:sz w:val="24"/>
          <w:szCs w:val="24"/>
        </w:rPr>
      </w:pPr>
      <w:r>
        <w:rPr>
          <w:sz w:val="24"/>
          <w:szCs w:val="24"/>
        </w:rPr>
        <w:t>Tipologia e grado di disturbo:</w:t>
      </w:r>
    </w:p>
    <w:p w:rsidR="00664D3F" w:rsidRDefault="008031F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Dislessia:</w:t>
      </w:r>
      <w:r>
        <w:t xml:space="preserve"> [ ] Lieve | [ ] Medio | [ ] Severo</w:t>
      </w:r>
    </w:p>
    <w:p w:rsidR="00664D3F" w:rsidRDefault="008031F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Disgrafia:</w:t>
      </w:r>
      <w:r>
        <w:t xml:space="preserve"> [ ] Lieve | [ ] Medio | [ ] Severo</w:t>
      </w:r>
    </w:p>
    <w:p w:rsidR="00664D3F" w:rsidRDefault="008031F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Disortografia:</w:t>
      </w:r>
      <w:r>
        <w:t xml:space="preserve"> [ ] Lieve | [ ] Medio | [ ] Severo</w:t>
      </w:r>
    </w:p>
    <w:p w:rsidR="00664D3F" w:rsidRDefault="008031F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</w:pPr>
      <w:proofErr w:type="spellStart"/>
      <w:r>
        <w:rPr>
          <w:b/>
          <w:bCs/>
        </w:rPr>
        <w:t>Discalculia</w:t>
      </w:r>
      <w:proofErr w:type="spellEnd"/>
      <w:r>
        <w:rPr>
          <w:b/>
          <w:bCs/>
        </w:rPr>
        <w:t>:</w:t>
      </w:r>
      <w:r>
        <w:t xml:space="preserve"> [ ] Lieve | [ ] Medio | [ ] Severo</w:t>
      </w:r>
    </w:p>
    <w:p w:rsidR="00664D3F" w:rsidRDefault="008031FC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Disturbo misto abilità scolastiche:</w:t>
      </w:r>
      <w:r>
        <w:t xml:space="preserve"> [ ] Lieve | [ ] Medio | [ ] Severo</w:t>
      </w: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</w:t>
      </w:r>
      <w:r>
        <w:rPr>
          <w:sz w:val="24"/>
          <w:szCs w:val="24"/>
        </w:rPr>
        <w:t>A.1</w:t>
      </w:r>
      <w:proofErr w:type="spellEnd"/>
      <w:r>
        <w:rPr>
          <w:sz w:val="24"/>
          <w:szCs w:val="24"/>
        </w:rPr>
        <w:t>: Funzionamento delle abilità di Lettura, Scrittura e Calcolo desunti dalla diagnosi</w:t>
      </w:r>
    </w:p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664D3F">
        <w:trPr>
          <w:tblHeader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Area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Componente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Elementi desunti dalla diagnosi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Lettura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Velocità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Correttezza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Comprensione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Scrittura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Grafia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Tipologia di errori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Produzione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Calcolo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Mentale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Per iscritto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Altro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Disturbi area motorio-prassica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Ulteriori disturbi associati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 xml:space="preserve">Bilinguismo o italiano </w:t>
            </w:r>
            <w:proofErr w:type="spellStart"/>
            <w:r>
              <w:t>L2</w:t>
            </w:r>
            <w:proofErr w:type="spellEnd"/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Livello di autonomia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Acquisita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Da rafforzare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Da sviluppare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In corso di acquisizione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Altro: ........................................................</w:t>
            </w:r>
          </w:p>
        </w:tc>
      </w:tr>
    </w:tbl>
    <w:p w:rsidR="00664D3F" w:rsidRDefault="00664D3F">
      <w:pPr>
        <w:pStyle w:val="Titolo2"/>
        <w:rPr>
          <w:sz w:val="24"/>
          <w:szCs w:val="24"/>
        </w:rPr>
      </w:pP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</w:t>
      </w:r>
      <w:r>
        <w:rPr>
          <w:sz w:val="24"/>
          <w:szCs w:val="24"/>
        </w:rPr>
        <w:t>A.2</w:t>
      </w:r>
      <w:proofErr w:type="spellEnd"/>
      <w:r>
        <w:rPr>
          <w:sz w:val="24"/>
          <w:szCs w:val="24"/>
        </w:rPr>
        <w:t>: Interventi didattici ed educativi</w:t>
      </w:r>
    </w:p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64D3F">
        <w:trPr>
          <w:tblHeader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Strategia Didattica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Modalità di applicazione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Favorire linguaggi comunicativi alternativi al testo scritto (iconografici), usando mediatori come immagini e PowerPoint.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Utilizzare schemi e mappe concettuali.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Promuovere inferenze, integrazioni e collegamenti tra le conoscenze e le discipline.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Dividere gli obiettivi di un compito in "sotto-obiettivi" durante lo studio.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Favorire l’apprendimento dall’esperienza e la didattica laboratoriale.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Promuovere processi metacognitivi per sollecitare l’autocontrollo e l’autovalutazione.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Incentivare la didattica di piccolo gruppo, il tutoraggio tra pari e l’apprendimento collaborativo.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</w:tbl>
    <w:p w:rsidR="00664D3F" w:rsidRDefault="00664D3F">
      <w:pPr>
        <w:pStyle w:val="Titolo2"/>
        <w:rPr>
          <w:sz w:val="24"/>
          <w:szCs w:val="24"/>
        </w:rPr>
      </w:pPr>
    </w:p>
    <w:p w:rsidR="00664D3F" w:rsidRDefault="00664D3F">
      <w:pPr>
        <w:pStyle w:val="Titolo2"/>
        <w:rPr>
          <w:sz w:val="24"/>
          <w:szCs w:val="24"/>
        </w:rPr>
      </w:pPr>
    </w:p>
    <w:p w:rsidR="00664D3F" w:rsidRDefault="00664D3F">
      <w:pPr>
        <w:pStyle w:val="Titolo2"/>
        <w:rPr>
          <w:sz w:val="24"/>
          <w:szCs w:val="24"/>
        </w:rPr>
      </w:pP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</w:t>
      </w:r>
      <w:r>
        <w:rPr>
          <w:sz w:val="24"/>
          <w:szCs w:val="24"/>
        </w:rPr>
        <w:t>A.3</w:t>
      </w:r>
      <w:proofErr w:type="spellEnd"/>
      <w:r>
        <w:rPr>
          <w:sz w:val="24"/>
          <w:szCs w:val="24"/>
        </w:rPr>
        <w:t>: Strumenti Compensativi</w:t>
      </w:r>
    </w:p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664D3F">
        <w:trPr>
          <w:tblHeader/>
        </w:trPr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Strumento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Modalità di applicazione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Formulari, sintesi, schemi, mappe concettuali delle unità di apprendimento o elaborati dallo studente.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Computer con programma di videoscrittura e correttore ortografico.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 xml:space="preserve">Registratore e risorse audio </w:t>
            </w:r>
            <w:r>
              <w:rPr>
                <w:i/>
                <w:iCs/>
              </w:rPr>
              <w:t>(se esplicitamente richiesto tramite modulo)</w:t>
            </w:r>
            <w:r>
              <w:t>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Software didattici specifici.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Computer con sintesi vocale.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Vocabolario multimediale.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PC con software specifici per le discipline scientifiche.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[ ] Solo nelle discipline: __________________</w:t>
            </w:r>
          </w:p>
        </w:tc>
      </w:tr>
      <w:tr w:rsidR="00664D3F"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Calcolatrice.</w:t>
            </w:r>
          </w:p>
        </w:tc>
        <w:tc>
          <w:tcPr>
            <w:tcW w:w="4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le discipline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8" w:lineRule="auto"/>
            </w:pPr>
            <w:r>
              <w:t>[ ] Tutte eccetto: ________________________</w:t>
            </w:r>
          </w:p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[ ] Solo nelle discipline: __________________</w:t>
            </w:r>
          </w:p>
        </w:tc>
      </w:tr>
    </w:tbl>
    <w:p w:rsidR="00664D3F" w:rsidRDefault="00664D3F">
      <w:pPr>
        <w:pStyle w:val="Titolo2"/>
        <w:rPr>
          <w:sz w:val="24"/>
          <w:szCs w:val="24"/>
        </w:rPr>
      </w:pP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</w:t>
      </w:r>
      <w:r>
        <w:rPr>
          <w:sz w:val="24"/>
          <w:szCs w:val="24"/>
        </w:rPr>
        <w:t>A.4</w:t>
      </w:r>
      <w:proofErr w:type="spellEnd"/>
      <w:r>
        <w:rPr>
          <w:sz w:val="24"/>
          <w:szCs w:val="24"/>
        </w:rPr>
        <w:t>: Misure Dispensative</w:t>
      </w: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664D3F">
        <w:trPr>
          <w:tblHeader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Misura Dispensativa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Indicare SI / NO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Note / Condizioni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Lettura ad alta voce continuativa e valutata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Scrittura sotto dettatura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Prendere appunti e copiare dalla lavagna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Solo se l'azione è improduttiva o ostativa all'attenzione.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Studio mnemonico di regole e definizioni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664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Rimane ferma la conoscenza dei contenuti concettuali.</w:t>
            </w:r>
          </w:p>
        </w:tc>
      </w:tr>
    </w:tbl>
    <w:p w:rsidR="00664D3F" w:rsidRDefault="00664D3F">
      <w:pPr>
        <w:pStyle w:val="Titolo2"/>
        <w:rPr>
          <w:sz w:val="24"/>
          <w:szCs w:val="24"/>
        </w:rPr>
      </w:pP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</w:t>
      </w:r>
      <w:r>
        <w:rPr>
          <w:sz w:val="24"/>
          <w:szCs w:val="24"/>
        </w:rPr>
        <w:t>A.5</w:t>
      </w:r>
      <w:proofErr w:type="spellEnd"/>
      <w:r>
        <w:rPr>
          <w:sz w:val="24"/>
          <w:szCs w:val="24"/>
        </w:rPr>
        <w:t>: Modalità di verifica e valutazione concordate</w:t>
      </w:r>
    </w:p>
    <w:p w:rsidR="00664D3F" w:rsidRDefault="008031F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Verifica: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Utilizzo del PC con controllo sintattico/ortografico e sintesi vocale </w:t>
      </w:r>
      <w:r>
        <w:rPr>
          <w:i/>
          <w:iCs/>
        </w:rPr>
        <w:t>(se richiesto per tempo tramite modulo. Il docente valuterà l'invio del testo in formato digitale)</w:t>
      </w:r>
      <w:r>
        <w:t>.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>Tempi più lunghi per le prove scritte.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Lettura del testo della verifica scritta da parte dell’insegnante </w:t>
      </w:r>
      <w:r>
        <w:rPr>
          <w:i/>
          <w:iCs/>
        </w:rPr>
        <w:t>(su richiesta)</w:t>
      </w:r>
      <w:r>
        <w:t>.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>Lettura del testo della verifica tr</w:t>
      </w:r>
      <w:r>
        <w:t xml:space="preserve">amite sintesi vocale </w:t>
      </w:r>
      <w:r>
        <w:rPr>
          <w:i/>
          <w:iCs/>
        </w:rPr>
        <w:t>(su richiesta)</w:t>
      </w:r>
      <w:r>
        <w:t>.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Riduzione/selezione della quantità di esercizi nelle verifiche scritte </w:t>
      </w:r>
      <w:r>
        <w:rPr>
          <w:i/>
          <w:iCs/>
        </w:rPr>
        <w:t xml:space="preserve">(in alternativa ai </w:t>
      </w:r>
      <w:r>
        <w:rPr>
          <w:i/>
          <w:iCs/>
        </w:rPr>
        <w:lastRenderedPageBreak/>
        <w:t>tempi più lunghi)</w:t>
      </w:r>
      <w:r>
        <w:t>.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>Interrogazioni programmate.</w:t>
      </w:r>
    </w:p>
    <w:p w:rsidR="00664D3F" w:rsidRDefault="008031FC">
      <w:pPr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</w:pPr>
      <w:r>
        <w:t>Altro: ___________________________________________________________</w:t>
      </w:r>
    </w:p>
    <w:p w:rsidR="00664D3F" w:rsidRDefault="008031FC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Valutazione:</w:t>
      </w:r>
    </w:p>
    <w:p w:rsidR="00664D3F" w:rsidRDefault="008031FC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</w:pPr>
      <w:r>
        <w:t>Er</w:t>
      </w:r>
      <w:r>
        <w:t>rori ortografici e grammaticali corretti, ma valutati eventualmente in subordine al contenuto.</w:t>
      </w:r>
    </w:p>
    <w:p w:rsidR="00664D3F" w:rsidRDefault="008031FC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</w:pPr>
      <w:r>
        <w:t>Errori di calcolo corretti, ma valutati in subordine al procedimento.</w:t>
      </w:r>
    </w:p>
    <w:p w:rsidR="00664D3F" w:rsidRDefault="008031FC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</w:pPr>
      <w:r>
        <w:t>La valutazione delle prove scritte e orali tiene conto più del contenuto che della forma.</w:t>
      </w:r>
    </w:p>
    <w:p w:rsidR="00664D3F" w:rsidRDefault="008031FC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</w:pPr>
      <w:r>
        <w:t>Altro: ___________________________________________________________</w:t>
      </w:r>
    </w:p>
    <w:p w:rsidR="00664D3F" w:rsidRDefault="008031FC">
      <w:pPr>
        <w:pStyle w:val="Titolo2"/>
        <w:rPr>
          <w:sz w:val="30"/>
          <w:szCs w:val="30"/>
        </w:rPr>
      </w:pPr>
      <w:r>
        <w:pict>
          <v:rect id="_x0000_i1028" style="width:0;height:1.5pt" o:hralign="center" o:hrstd="t" o:hr="t" fillcolor="#a0a0a0" stroked="f"/>
        </w:pict>
      </w:r>
      <w:r>
        <w:rPr>
          <w:sz w:val="30"/>
          <w:szCs w:val="30"/>
        </w:rPr>
        <w:t xml:space="preserve">SEZIONE 3 B – PER ALUNNO CON </w:t>
      </w:r>
      <w:proofErr w:type="spellStart"/>
      <w:r>
        <w:rPr>
          <w:sz w:val="30"/>
          <w:szCs w:val="30"/>
        </w:rPr>
        <w:t>BES</w:t>
      </w:r>
      <w:proofErr w:type="spellEnd"/>
    </w:p>
    <w:p w:rsidR="00664D3F" w:rsidRDefault="008031FC">
      <w:pPr>
        <w:pStyle w:val="Titolo2"/>
        <w:spacing w:before="0"/>
        <w:rPr>
          <w:sz w:val="24"/>
          <w:szCs w:val="24"/>
        </w:rPr>
      </w:pPr>
      <w:r>
        <w:rPr>
          <w:sz w:val="24"/>
          <w:szCs w:val="24"/>
        </w:rPr>
        <w:t xml:space="preserve">Motivazione dell'individuazione da parte del </w:t>
      </w:r>
      <w:proofErr w:type="spellStart"/>
      <w:r>
        <w:rPr>
          <w:sz w:val="24"/>
          <w:szCs w:val="24"/>
        </w:rPr>
        <w:t>CdC</w:t>
      </w:r>
      <w:proofErr w:type="spellEnd"/>
      <w:r>
        <w:rPr>
          <w:sz w:val="24"/>
          <w:szCs w:val="24"/>
        </w:rPr>
        <w:t>:</w:t>
      </w:r>
    </w:p>
    <w:p w:rsidR="00664D3F" w:rsidRDefault="008031F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</w:pPr>
      <w:r>
        <w:t>Svantaggio socio-economico / socio-culturale</w:t>
      </w:r>
    </w:p>
    <w:p w:rsidR="00664D3F" w:rsidRDefault="008031F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Svantaggio linguistico (Italiano </w:t>
      </w:r>
      <w:proofErr w:type="spellStart"/>
      <w:r>
        <w:t>L2</w:t>
      </w:r>
      <w:proofErr w:type="spellEnd"/>
      <w:r>
        <w:t xml:space="preserve"> / Bilinguismo)</w:t>
      </w:r>
    </w:p>
    <w:p w:rsidR="00664D3F" w:rsidRDefault="008031F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</w:pPr>
      <w:r>
        <w:t>Disagio c</w:t>
      </w:r>
      <w:r>
        <w:t>omportamentale, relazionale o emotivo</w:t>
      </w:r>
    </w:p>
    <w:p w:rsidR="00664D3F" w:rsidRDefault="008031FC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Altra diagnosi/segnalazione clinica </w:t>
      </w:r>
      <w:r>
        <w:rPr>
          <w:i/>
          <w:iCs/>
        </w:rPr>
        <w:t xml:space="preserve">(es. </w:t>
      </w:r>
      <w:proofErr w:type="spellStart"/>
      <w:r>
        <w:rPr>
          <w:i/>
          <w:iCs/>
        </w:rPr>
        <w:t>ADHD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DOP</w:t>
      </w:r>
      <w:proofErr w:type="spellEnd"/>
      <w:r>
        <w:rPr>
          <w:i/>
          <w:iCs/>
        </w:rPr>
        <w:t>, funzionamento intellettivo limite, disturbo degli apprendimenti generico, disturbi della comunicazione, mutismo selettivo, fobie scolastiche, ritiro sociale, ecc.)</w:t>
      </w:r>
      <w:r>
        <w:t>:</w:t>
      </w:r>
      <w:r>
        <w:pict>
          <v:rect id="_x0000_i1029" style="width:0;height:1.5pt" o:hralign="center" o:hrstd="t" o:hr="t" fillcolor="#a0a0a0" stroked="f"/>
        </w:pict>
      </w: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</w:t>
      </w:r>
      <w:r>
        <w:rPr>
          <w:sz w:val="24"/>
          <w:szCs w:val="24"/>
        </w:rPr>
        <w:t>B.1</w:t>
      </w:r>
      <w:proofErr w:type="spellEnd"/>
      <w:r>
        <w:rPr>
          <w:sz w:val="24"/>
          <w:szCs w:val="24"/>
        </w:rPr>
        <w:t>: Caratteristiche evidenziate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Necessità di tempi più lunghi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attenzione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memorizzazione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decifrazione di informazioni verbali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decifrazione di informazioni scritte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espressione/restituzione di informazioni verbali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espressione/restituzione di informazioni scritte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nell’applicare conoscenze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di autoregolazione e autocontrollo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Problemi comportamentali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Problemi emozionali </w:t>
      </w:r>
      <w:r>
        <w:rPr>
          <w:i/>
          <w:iCs/>
        </w:rPr>
        <w:t>(a</w:t>
      </w:r>
      <w:r>
        <w:rPr>
          <w:i/>
          <w:iCs/>
        </w:rPr>
        <w:t>ggressività, timidezza, ansia, ostilità, tristezza)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Scarsa autostima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Scarsa motivazione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Possibile fobia scolare non certificata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nella relazione con i compagni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Difficoltà nella relazione con gli insegnanti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Problemi relativi alla frequenza scolast</w:t>
      </w:r>
      <w:r>
        <w:t>ica</w:t>
      </w:r>
    </w:p>
    <w:p w:rsidR="00664D3F" w:rsidRDefault="008031FC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</w:pPr>
      <w:r>
        <w:t>Altro: ___________________________________________________________</w:t>
      </w:r>
    </w:p>
    <w:p w:rsidR="00664D3F" w:rsidRDefault="008031FC">
      <w:pPr>
        <w:pStyle w:val="Titolo2"/>
        <w:pageBreakBefore/>
        <w:spacing w:after="240"/>
        <w:jc w:val="center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QUADRO RIASSUNTIVO </w:t>
      </w:r>
      <w:proofErr w:type="spellStart"/>
      <w:r>
        <w:rPr>
          <w:sz w:val="30"/>
          <w:szCs w:val="30"/>
        </w:rPr>
        <w:t>BES</w:t>
      </w:r>
      <w:proofErr w:type="spellEnd"/>
    </w:p>
    <w:p w:rsidR="00664D3F" w:rsidRDefault="008031FC">
      <w:pPr>
        <w:pStyle w:val="Titolo2"/>
        <w:spacing w:after="24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3B.2</w:t>
      </w:r>
      <w:proofErr w:type="spellEnd"/>
      <w:r>
        <w:rPr>
          <w:sz w:val="30"/>
          <w:szCs w:val="30"/>
        </w:rPr>
        <w:t xml:space="preserve"> - </w:t>
      </w:r>
      <w:r>
        <w:rPr>
          <w:sz w:val="30"/>
          <w:szCs w:val="30"/>
        </w:rPr>
        <w:t>STRUMENTI COMPENSATIVI E MISURE DISPENSATIVE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(Indicare in quali materie si applicano le misure)</w:t>
      </w:r>
    </w:p>
    <w:p w:rsidR="00664D3F" w:rsidRDefault="008031FC">
      <w:pPr>
        <w:pStyle w:val="Titolo2"/>
        <w:spacing w:before="0"/>
        <w:rPr>
          <w:sz w:val="24"/>
          <w:szCs w:val="24"/>
        </w:rPr>
      </w:pPr>
      <w:r>
        <w:rPr>
          <w:sz w:val="24"/>
          <w:szCs w:val="24"/>
        </w:rPr>
        <w:t>Misure Dispensative e Interventi di Individualizzazione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parziale/totale dalla lettura ad alta voce in classe: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parziale/totale dall’uso del corsivo e dello stampato minuscolo: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</w:t>
      </w:r>
      <w:r>
        <w:t>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parziale/totale dalla scrittura sotto dettatura di testi e/o appunti: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parziale/totale dal ricopiare testi o espressioni matematiche dalla lavagna: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</w:t>
      </w:r>
      <w:r>
        <w:t xml:space="preserve">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parziale/totale dall’utilizzo di tempi standard: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Riduzione delle consegne senza modificare gli obiettivi: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da un eccessivo carico di compiti (riadattamento/riduzione pagine senza modificare gli obiettivi):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le discipline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dalla sovrapposizione di compiti e inte</w:t>
      </w:r>
      <w:r>
        <w:rPr>
          <w:b/>
          <w:bCs/>
        </w:rPr>
        <w:t>rrogazioni di più materie: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|Tutte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Dispensa parziale dallo studio della lingua straniera in forma scritta</w:t>
      </w:r>
      <w:r>
        <w:t xml:space="preserve"> </w:t>
      </w:r>
      <w:r>
        <w:rPr>
          <w:i/>
          <w:iCs/>
        </w:rPr>
        <w:t>(valutazione focalizzata sull'orale, non considerando errori ortografici/spelling)</w:t>
      </w:r>
      <w:r>
        <w:t>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le dis</w:t>
      </w:r>
      <w:r>
        <w:t xml:space="preserve">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Integrazione dei libri di testo con appunti registrati, digitali, cartacei stampati, sintesi vocale, mappe, schemi, formulari: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Accordo sulle modal</w:t>
      </w:r>
      <w:r>
        <w:rPr>
          <w:b/>
          <w:bCs/>
        </w:rPr>
        <w:t>ità e i tempi delle verifiche scritte con uso di supporti multimediali: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Accordo sui tempi e sulle modalità delle interrogazioni: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Nelle verifiche, riduzione e adattamento del numero degli esercizi senza modificare </w:t>
      </w:r>
      <w:r>
        <w:rPr>
          <w:b/>
          <w:bCs/>
        </w:rPr>
        <w:lastRenderedPageBreak/>
        <w:t>gli obiettivi: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Nelle verifiche scritte, uso di domande a risposta multipla</w:t>
      </w:r>
      <w:r>
        <w:t xml:space="preserve"> </w:t>
      </w:r>
      <w:r>
        <w:rPr>
          <w:i/>
          <w:iCs/>
        </w:rPr>
        <w:t>(riduzione al minimo delle risposte aperte, possibilità di integrazione orale)</w:t>
      </w:r>
      <w:r>
        <w:t>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le discipline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Lettura delle consegne degli esercizi e/o prove digitalizzate leggibili dalla sintesi vocale: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</w:t>
      </w:r>
      <w:r>
        <w:t>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Parziale sostituzione/completamento delle verifiche scritte con prove orali</w:t>
      </w:r>
      <w:r>
        <w:t xml:space="preserve"> </w:t>
      </w:r>
      <w:r>
        <w:rPr>
          <w:i/>
          <w:iCs/>
        </w:rPr>
        <w:t>(consentendo l’uso di schemi/mappe)</w:t>
      </w:r>
      <w:r>
        <w:t>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Valutazione dei procedimenti e non dei calc</w:t>
      </w:r>
      <w:r>
        <w:rPr>
          <w:b/>
          <w:bCs/>
        </w:rPr>
        <w:t>oli nella risoluzione dei problemi: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Valutazione del contenuto e non degli errori ortografici: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le discipline</w:t>
      </w:r>
    </w:p>
    <w:p w:rsidR="00664D3F" w:rsidRDefault="008031FC">
      <w:pPr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Altro:</w:t>
      </w:r>
      <w:r>
        <w:t xml:space="preserve"> ___________________________________________________________</w:t>
      </w:r>
    </w:p>
    <w:p w:rsidR="00664D3F" w:rsidRDefault="008031FC">
      <w:pPr>
        <w:pStyle w:val="Titolo2"/>
        <w:rPr>
          <w:sz w:val="24"/>
          <w:szCs w:val="24"/>
        </w:rPr>
      </w:pPr>
      <w:proofErr w:type="spellStart"/>
      <w:r>
        <w:rPr>
          <w:sz w:val="24"/>
          <w:szCs w:val="24"/>
        </w:rPr>
        <w:t>3B.3</w:t>
      </w:r>
      <w:proofErr w:type="spellEnd"/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>Strumenti Compensativi (</w:t>
      </w:r>
      <w:proofErr w:type="spellStart"/>
      <w:r>
        <w:rPr>
          <w:sz w:val="24"/>
          <w:szCs w:val="24"/>
        </w:rPr>
        <w:t>BES</w:t>
      </w:r>
      <w:proofErr w:type="spellEnd"/>
      <w:r>
        <w:rPr>
          <w:sz w:val="24"/>
          <w:szCs w:val="24"/>
        </w:rPr>
        <w:t>)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Utilizzo di computer e </w:t>
      </w:r>
      <w:proofErr w:type="spellStart"/>
      <w:r>
        <w:rPr>
          <w:b/>
          <w:bCs/>
        </w:rPr>
        <w:t>tablet</w:t>
      </w:r>
      <w:proofErr w:type="spellEnd"/>
      <w:r>
        <w:rPr>
          <w:b/>
          <w:bCs/>
        </w:rPr>
        <w:t xml:space="preserve"> (possibilmente con stampante):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Programmi di video-scrittura con correttore ortografico/vocale e sintesi vocale (anche per lingue straniere):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 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Utilizzo di risorse audio (file audio digitali, audiolibri…):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</w:t>
      </w:r>
      <w:r>
        <w:t>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Utilizzo del registratore digitale o altri strumenti di registrazione per uso personale: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 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Ausili per il calcolo (tavola pitagorica, linee dei numeri…) ed ev</w:t>
      </w:r>
      <w:r>
        <w:rPr>
          <w:b/>
          <w:bCs/>
        </w:rPr>
        <w:t>entualmente calcolatrice vocale o con foglio di calcolo: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Schemi, tabelle, mappe e diagrammi di flusso durante compiti e verifiche scritte</w:t>
      </w:r>
      <w:r>
        <w:t xml:space="preserve"> </w:t>
      </w:r>
      <w:r>
        <w:rPr>
          <w:i/>
          <w:iCs/>
        </w:rPr>
        <w:t>(previa supervisione)</w:t>
      </w:r>
      <w:r>
        <w:t>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eccetto</w:t>
      </w:r>
      <w:r>
        <w:t>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Formulari e schemi/mappe delle discipline scientifiche durante compiti e verifiche</w:t>
      </w:r>
      <w:r>
        <w:t xml:space="preserve"> </w:t>
      </w:r>
      <w:r>
        <w:rPr>
          <w:i/>
          <w:iCs/>
        </w:rPr>
        <w:t>(previa supervisione)</w:t>
      </w:r>
      <w:r>
        <w:t>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Mappe e schemi durante le interrogazioni, anche digitali (presentazioni), per </w:t>
      </w:r>
      <w:r>
        <w:rPr>
          <w:b/>
          <w:bCs/>
        </w:rPr>
        <w:lastRenderedPageBreak/>
        <w:t>facilitare il recupero delle informazioni: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le discipline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Utilizzo di dizionari digitali (CD-ROM, risorse online):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le disciplin</w:t>
      </w:r>
      <w:r>
        <w:t xml:space="preserve">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>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Utilizzo di software didattici e compensativi (free e/o commerciali):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Tutte le discipline </w:t>
      </w:r>
    </w:p>
    <w:p w:rsidR="00664D3F" w:rsidRDefault="008031FC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t xml:space="preserve"> Tutte eccetto: ________________________</w:t>
      </w:r>
    </w:p>
    <w:p w:rsidR="00664D3F" w:rsidRDefault="008031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Altro:</w:t>
      </w:r>
      <w:r>
        <w:t xml:space="preserve"> ___________________________________________________________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rPr>
          <w:i/>
          <w:iCs/>
        </w:rPr>
        <w:t>Nota informati</w:t>
      </w:r>
      <w:r>
        <w:rPr>
          <w:i/>
          <w:iCs/>
        </w:rPr>
        <w:t>va:</w:t>
      </w:r>
      <w:r>
        <w:t xml:space="preserve"> Molti strumenti compensativi non costituiscono un ausilio “eccezionale” o alternativo a quelli utilizzabili nella didattica “ordinaria” per tutta la classe; al contrario, essi possono rappresentare un’occasione di arricchimento e differenziazione della</w:t>
      </w:r>
      <w:r>
        <w:t xml:space="preserve"> didattica a favore di tutti gli studenti (es. mappe concettuali o supporti informatici). Si consiglia di documentare i miglioramenti della didattica per tutti: tali azioni contribuiranno al Piano Annuale dell’Inclusione (</w:t>
      </w:r>
      <w:proofErr w:type="spellStart"/>
      <w:r>
        <w:t>PAI</w:t>
      </w:r>
      <w:proofErr w:type="spellEnd"/>
      <w:r>
        <w:t xml:space="preserve">). La scelta della dispensa da </w:t>
      </w:r>
      <w:r>
        <w:t>un obiettivo di apprendimento deve rappresentare l’ultima opzione.</w:t>
      </w:r>
    </w:p>
    <w:p w:rsidR="00664D3F" w:rsidRDefault="008031FC">
      <w:pPr>
        <w:pStyle w:val="Titolo2"/>
        <w:pageBreakBefore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SEZIONE </w:t>
      </w:r>
      <w:r>
        <w:rPr>
          <w:sz w:val="30"/>
          <w:szCs w:val="30"/>
        </w:rPr>
        <w:t>4</w:t>
      </w:r>
      <w:r>
        <w:rPr>
          <w:sz w:val="30"/>
          <w:szCs w:val="30"/>
        </w:rPr>
        <w:t xml:space="preserve"> – SCHEDA DI AGGIORNAMENTO E CONFERMA ANNUALE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(Compilare e allegare all'inizio di ogni anno scolastico successivo al primo)</w:t>
      </w:r>
    </w:p>
    <w:p w:rsidR="00664D3F" w:rsidRDefault="008031FC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Anno Scolastico:</w:t>
      </w:r>
      <w:r>
        <w:t xml:space="preserve"> 20__ / 20__ | </w:t>
      </w:r>
      <w:r>
        <w:rPr>
          <w:b/>
          <w:bCs/>
        </w:rPr>
        <w:t>Classe:</w:t>
      </w:r>
      <w:r>
        <w:t xml:space="preserve"> ______ | </w:t>
      </w:r>
      <w:r>
        <w:rPr>
          <w:b/>
          <w:bCs/>
        </w:rPr>
        <w:t>Coordinatore di Classe:</w:t>
      </w:r>
      <w:r>
        <w:t xml:space="preserve"> ________________________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before="240" w:after="240"/>
      </w:pPr>
      <w:r>
        <w:t xml:space="preserve">Il Consiglio di Classe, riunito in data </w:t>
      </w:r>
      <w:r>
        <w:rPr>
          <w:b/>
          <w:bCs/>
        </w:rPr>
        <w:t>/</w:t>
      </w:r>
      <w:r>
        <w:t>/20__, preso atto dell'evoluzione dell'alunno/a e valutata l'efficacia del percorso deliberato:</w:t>
      </w:r>
    </w:p>
    <w:p w:rsidR="00664D3F" w:rsidRDefault="008031F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CONFERMA INTEGRALE:</w:t>
      </w:r>
      <w:r>
        <w:t xml:space="preserve"> Si confermano senza alcuna variazione tutte le sez</w:t>
      </w:r>
      <w:r>
        <w:t xml:space="preserve">ioni del </w:t>
      </w:r>
      <w:proofErr w:type="spellStart"/>
      <w:r>
        <w:t>PDP</w:t>
      </w:r>
      <w:proofErr w:type="spellEnd"/>
      <w:r>
        <w:t xml:space="preserve"> redatto </w:t>
      </w:r>
      <w:proofErr w:type="spellStart"/>
      <w:r>
        <w:t>nell'a.s.</w:t>
      </w:r>
      <w:proofErr w:type="spellEnd"/>
      <w:r>
        <w:t xml:space="preserve"> precedente.</w:t>
      </w:r>
    </w:p>
    <w:p w:rsidR="00664D3F" w:rsidRDefault="008031FC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CONFERMA CON MODIFICHE:</w:t>
      </w:r>
      <w:r>
        <w:t xml:space="preserve"> Si confermano le impostazioni generali, introducendo le seguenti modifiche:</w:t>
      </w:r>
    </w:p>
    <w:p w:rsidR="00664D3F" w:rsidRDefault="008031F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Interventi/Strumenti da aggiungere: _________________________________________________</w:t>
      </w:r>
    </w:p>
    <w:p w:rsidR="00664D3F" w:rsidRDefault="008031F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Interventi/Strumenti da rimuovere (per raggiunta autonomia): _____________________________</w:t>
      </w:r>
    </w:p>
    <w:p w:rsidR="00664D3F" w:rsidRDefault="008031FC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t>Varie su specifiche discipline: ________________________________________________________</w:t>
      </w:r>
    </w:p>
    <w:p w:rsidR="00664D3F" w:rsidRDefault="008031FC">
      <w:pPr>
        <w:pStyle w:val="Titolo2"/>
        <w:pageBreakBefore/>
        <w:spacing w:after="240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>
        <w:rPr>
          <w:sz w:val="30"/>
          <w:szCs w:val="30"/>
        </w:rPr>
        <w:t>.</w:t>
      </w:r>
      <w:r>
        <w:rPr>
          <w:sz w:val="30"/>
          <w:szCs w:val="30"/>
        </w:rPr>
        <w:t>1</w:t>
      </w:r>
      <w:r>
        <w:rPr>
          <w:sz w:val="30"/>
          <w:szCs w:val="30"/>
        </w:rPr>
        <w:t xml:space="preserve"> – ADATTAMENTI E STRUMENTI COMPENSATIVI PER LE CLASSI QUINTE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(Esami di St</w:t>
      </w:r>
      <w:r>
        <w:rPr>
          <w:i/>
          <w:iCs/>
        </w:rPr>
        <w:t xml:space="preserve">ato - </w:t>
      </w:r>
      <w:proofErr w:type="spellStart"/>
      <w:r>
        <w:rPr>
          <w:i/>
          <w:iCs/>
        </w:rPr>
        <w:t>D.Lgs.</w:t>
      </w:r>
      <w:proofErr w:type="spellEnd"/>
      <w:r>
        <w:rPr>
          <w:i/>
          <w:iCs/>
        </w:rPr>
        <w:t xml:space="preserve"> 62/2017 e </w:t>
      </w:r>
      <w:proofErr w:type="spellStart"/>
      <w:r>
        <w:rPr>
          <w:i/>
          <w:iCs/>
        </w:rPr>
        <w:t>Ord</w:t>
      </w:r>
      <w:proofErr w:type="spellEnd"/>
      <w:r>
        <w:rPr>
          <w:i/>
          <w:iCs/>
        </w:rPr>
        <w:t>. Min. di riferimento - Compilazione obbligatoria in vista del Documento del 15 Maggio)</w:t>
      </w:r>
    </w:p>
    <w:p w:rsidR="00664D3F" w:rsidRDefault="008031FC">
      <w:pPr>
        <w:pStyle w:val="Titolo2"/>
        <w:spacing w:before="0" w:after="24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>1</w:t>
      </w:r>
      <w:r>
        <w:rPr>
          <w:sz w:val="24"/>
          <w:szCs w:val="24"/>
        </w:rPr>
        <w:t>.1 Inquadramento Normativo per l'Esame di Stato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>Per lo svolgimento delle prove scritte e del colloquio orale dell'Esame di Stato, in conformità con la normativa vigente (</w:t>
      </w:r>
      <w:proofErr w:type="spellStart"/>
      <w:r>
        <w:t>D.Lgs.</w:t>
      </w:r>
      <w:proofErr w:type="spellEnd"/>
      <w:r>
        <w:t xml:space="preserve"> 62/2017 e la specifica Ordinanza Ministeriale annuale), si indicano di seguito le misure, i tempi e gli strumenti compensativi </w:t>
      </w:r>
      <w:r>
        <w:t>che il Consiglio di Classe individua e formalizza all'interno del Documento del 15 Maggio, necessari per garantire un equo svolgimento delle prove.</w:t>
      </w:r>
    </w:p>
    <w:p w:rsidR="00664D3F" w:rsidRDefault="008031FC">
      <w:pPr>
        <w:pStyle w:val="Titolo2"/>
        <w:spacing w:before="0" w:after="24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>1</w:t>
      </w:r>
      <w:r>
        <w:rPr>
          <w:sz w:val="24"/>
          <w:szCs w:val="24"/>
        </w:rPr>
        <w:t>.2 Misure e Strumenti per le PROVE SCRITTE dell'Esame d</w:t>
      </w:r>
      <w:r>
        <w:rPr>
          <w:sz w:val="24"/>
          <w:szCs w:val="24"/>
        </w:rPr>
        <w:t>i maturità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i/>
          <w:iCs/>
        </w:rPr>
      </w:pPr>
      <w:r>
        <w:rPr>
          <w:i/>
          <w:iCs/>
        </w:rPr>
        <w:t>(Spuntare le caselle relative agli stru</w:t>
      </w:r>
      <w:r>
        <w:rPr>
          <w:i/>
          <w:iCs/>
        </w:rPr>
        <w:t>menti d'uso abituale autorizzati per l'Esame)</w:t>
      </w:r>
    </w:p>
    <w:p w:rsidR="00664D3F" w:rsidRDefault="008031F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Tempi Aggiuntivi:</w:t>
      </w:r>
      <w:r>
        <w:t xml:space="preserve"> Concessione di un tempo aggiuntivo fino al 30% per lo svolgimento di ciascuna prova scritta.</w:t>
      </w:r>
    </w:p>
    <w:p w:rsidR="00664D3F" w:rsidRDefault="008031F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Formulari, Mappe Concettuali e Schemi:</w:t>
      </w:r>
      <w:r>
        <w:t xml:space="preserve"> Utilizzo di tabelle, formulari, sintesi e mappe concettuali/</w:t>
      </w:r>
      <w:r>
        <w:t>mentali predisposte durante l'anno scolastico, già verificate dai docenti e allegate/indicate nel Documento del 15 Maggio.</w:t>
      </w:r>
    </w:p>
    <w:p w:rsidR="00664D3F" w:rsidRDefault="008031F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Calcolatrice:</w:t>
      </w:r>
      <w:r>
        <w:t xml:space="preserve"> Uso della calcolatrice scientifica/non programmabile o integrata con funzioni vocali.</w:t>
      </w:r>
    </w:p>
    <w:p w:rsidR="00664D3F" w:rsidRDefault="008031F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Informatica e Videoscrittura:</w:t>
      </w:r>
      <w:r>
        <w:t xml:space="preserve"> Uso di PC con programmi di videoscrittura e correttore ortografico per le prove scritte.</w:t>
      </w:r>
    </w:p>
    <w:p w:rsidR="00664D3F" w:rsidRDefault="008031F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Sintesi Vocale / Lettura Consegne:</w:t>
      </w:r>
      <w:r>
        <w:t xml:space="preserve"> Lettura delle consegne d'esame tramite sintesi vocale ed auricolari oppure ausilio di un membro della Commissione (docente referent</w:t>
      </w:r>
      <w:r>
        <w:t>e/commissione).</w:t>
      </w:r>
    </w:p>
    <w:p w:rsidR="00664D3F" w:rsidRDefault="008031FC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Traduttori/Dizionari Digitali:</w:t>
      </w:r>
      <w:r>
        <w:t xml:space="preserve"> Utilizzo di dizionari o traduttori digitali (ove previsti e laddove consentiti dalla commissione per la specifica tipologia di disabilità/</w:t>
      </w:r>
      <w:proofErr w:type="spellStart"/>
      <w:r>
        <w:t>DSA</w:t>
      </w:r>
      <w:proofErr w:type="spellEnd"/>
      <w:r>
        <w:t>/</w:t>
      </w:r>
      <w:proofErr w:type="spellStart"/>
      <w:r>
        <w:t>L2</w:t>
      </w:r>
      <w:proofErr w:type="spellEnd"/>
      <w:r>
        <w:t>).</w:t>
      </w:r>
    </w:p>
    <w:p w:rsidR="00664D3F" w:rsidRDefault="008031FC">
      <w:pPr>
        <w:pStyle w:val="Titolo2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>1</w:t>
      </w:r>
      <w:r>
        <w:rPr>
          <w:sz w:val="24"/>
          <w:szCs w:val="24"/>
        </w:rPr>
        <w:t>.3 Adattamenti per il COLLOQUIO ORALE</w:t>
      </w:r>
    </w:p>
    <w:p w:rsidR="00664D3F" w:rsidRDefault="008031F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Uso di Mappe e Schemi</w:t>
      </w:r>
      <w:r>
        <w:rPr>
          <w:b/>
          <w:bCs/>
        </w:rPr>
        <w:t>:</w:t>
      </w:r>
      <w:r>
        <w:t xml:space="preserve"> Utilizzo di mappe concettuali, schemi e formulari durante il colloquio orale e la discussione dell'elaborato/spunto iniziale proposto dalla Commissione.</w:t>
      </w:r>
    </w:p>
    <w:p w:rsidR="00664D3F" w:rsidRDefault="008031FC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Progetto </w:t>
      </w:r>
      <w:proofErr w:type="spellStart"/>
      <w:r>
        <w:rPr>
          <w:b/>
          <w:bCs/>
        </w:rPr>
        <w:t>PCTO</w:t>
      </w:r>
      <w:proofErr w:type="spellEnd"/>
      <w:r>
        <w:rPr>
          <w:b/>
          <w:bCs/>
        </w:rPr>
        <w:t>:</w:t>
      </w:r>
      <w:r>
        <w:t xml:space="preserve"> Modalità di esposizione dell'esperienza </w:t>
      </w:r>
      <w:proofErr w:type="spellStart"/>
      <w:r>
        <w:t>PCTO</w:t>
      </w:r>
      <w:proofErr w:type="spellEnd"/>
      <w:r>
        <w:t xml:space="preserve"> (Percorsi per le Competenze Trasversali e</w:t>
      </w:r>
      <w:r>
        <w:t xml:space="preserve"> l'Orientamento) supportata da presentazione multimediale, mappe o supporti visivi.</w:t>
      </w:r>
    </w:p>
    <w:p w:rsidR="00664D3F" w:rsidRDefault="008031FC">
      <w:pPr>
        <w:pStyle w:val="Titolo2"/>
        <w:spacing w:after="240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>.</w:t>
      </w:r>
      <w:r>
        <w:rPr>
          <w:sz w:val="24"/>
          <w:szCs w:val="24"/>
        </w:rPr>
        <w:t>1</w:t>
      </w:r>
      <w:r>
        <w:rPr>
          <w:sz w:val="24"/>
          <w:szCs w:val="24"/>
        </w:rPr>
        <w:t>.4 Valutazione e Criteri</w:t>
      </w:r>
    </w:p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</w:pPr>
      <w:r>
        <w:t xml:space="preserve">Adozione della griglia di valutazione adattata ai sensi del </w:t>
      </w:r>
      <w:proofErr w:type="spellStart"/>
      <w:r>
        <w:t>PDP</w:t>
      </w:r>
      <w:proofErr w:type="spellEnd"/>
      <w:r>
        <w:t xml:space="preserve">, che attribuisce maggior rilievo ai contenuti, ai processi logici ed espressivi </w:t>
      </w:r>
      <w:r>
        <w:t>rispetto agli aspetti di memorizzazione di dati o dettagli secondari.</w:t>
      </w:r>
    </w:p>
    <w:p w:rsidR="00664D3F" w:rsidRDefault="008031FC">
      <w:pPr>
        <w:pStyle w:val="Titolo2"/>
        <w:pageBreakBefore/>
        <w:spacing w:after="240"/>
        <w:rPr>
          <w:sz w:val="30"/>
          <w:szCs w:val="30"/>
        </w:rPr>
      </w:pPr>
      <w:r>
        <w:rPr>
          <w:sz w:val="30"/>
          <w:szCs w:val="30"/>
        </w:rPr>
        <w:lastRenderedPageBreak/>
        <w:t>SEZIONE 5 – PATTO EDUCATIVO SOTTOSCRITTO</w:t>
      </w:r>
    </w:p>
    <w:p w:rsidR="00664D3F" w:rsidRDefault="008031FC">
      <w:pPr>
        <w:numPr>
          <w:ilvl w:val="0"/>
          <w:numId w:val="4"/>
        </w:numPr>
      </w:pPr>
      <w:r>
        <w:rPr>
          <w:b/>
          <w:bCs/>
        </w:rPr>
        <w:t>La Famiglia e lo Studente, ciascuno per il proprio ruolo, si impegnano a:</w:t>
      </w:r>
    </w:p>
    <w:p w:rsidR="00664D3F" w:rsidRDefault="008031FC">
      <w:pPr>
        <w:numPr>
          <w:ilvl w:val="1"/>
          <w:numId w:val="5"/>
        </w:numPr>
      </w:pPr>
      <w:r>
        <w:t>Condividere la personalizzazione didattica e sostenere l'autonomia nello studio domestico.</w:t>
      </w:r>
    </w:p>
    <w:p w:rsidR="00664D3F" w:rsidRDefault="008031FC">
      <w:pPr>
        <w:numPr>
          <w:ilvl w:val="1"/>
          <w:numId w:val="5"/>
        </w:numPr>
      </w:pPr>
      <w:r>
        <w:t>Garantire l'uso degli strumenti compensativi a casa e portare a scuola i supporti idonei e aggiornati.</w:t>
      </w:r>
    </w:p>
    <w:p w:rsidR="00664D3F" w:rsidRDefault="008031FC">
      <w:pPr>
        <w:numPr>
          <w:ilvl w:val="1"/>
          <w:numId w:val="5"/>
        </w:numPr>
      </w:pPr>
      <w:r>
        <w:t xml:space="preserve">Consegnare ai docenti le mappe concettuali/schemi almeno </w:t>
      </w:r>
      <w:r>
        <w:rPr>
          <w:b/>
          <w:bCs/>
        </w:rPr>
        <w:t>2 gio</w:t>
      </w:r>
      <w:r>
        <w:rPr>
          <w:b/>
          <w:bCs/>
        </w:rPr>
        <w:t>rni prima</w:t>
      </w:r>
      <w:r>
        <w:t xml:space="preserve"> della data prevista per la verifica.</w:t>
      </w:r>
    </w:p>
    <w:p w:rsidR="00664D3F" w:rsidRDefault="008031FC">
      <w:pPr>
        <w:numPr>
          <w:ilvl w:val="1"/>
          <w:numId w:val="5"/>
        </w:numPr>
      </w:pPr>
      <w:r>
        <w:t>Svolgere adeguatamente e tempestivamente il lavoro domestico assegnato.</w:t>
      </w:r>
    </w:p>
    <w:p w:rsidR="00664D3F" w:rsidRDefault="008031FC">
      <w:pPr>
        <w:numPr>
          <w:ilvl w:val="0"/>
          <w:numId w:val="4"/>
        </w:numPr>
      </w:pPr>
      <w:r>
        <w:rPr>
          <w:b/>
          <w:bCs/>
        </w:rPr>
        <w:t>Il Consiglio di Classe si impegna a:</w:t>
      </w:r>
    </w:p>
    <w:p w:rsidR="00664D3F" w:rsidRDefault="008031FC">
      <w:pPr>
        <w:numPr>
          <w:ilvl w:val="1"/>
          <w:numId w:val="6"/>
        </w:numPr>
      </w:pPr>
      <w:r>
        <w:t>Applicare costantemente le misure compensative e dispensative deliberate nel presente documento.</w:t>
      </w:r>
    </w:p>
    <w:p w:rsidR="00664D3F" w:rsidRDefault="008031FC">
      <w:pPr>
        <w:numPr>
          <w:ilvl w:val="1"/>
          <w:numId w:val="6"/>
        </w:numPr>
      </w:pPr>
      <w:r>
        <w:t>Ver</w:t>
      </w:r>
      <w:r>
        <w:t xml:space="preserve">ificare l'efficacia delle strategie adottate, riesaminando il </w:t>
      </w:r>
      <w:proofErr w:type="spellStart"/>
      <w:r>
        <w:t>PDP</w:t>
      </w:r>
      <w:proofErr w:type="spellEnd"/>
      <w:r>
        <w:t xml:space="preserve"> annualmente o qualora emergano nuove esigenze.</w:t>
      </w:r>
    </w:p>
    <w:p w:rsidR="00664D3F" w:rsidRDefault="008031FC">
      <w:pPr>
        <w:pStyle w:val="Titolo2"/>
        <w:spacing w:after="240"/>
        <w:rPr>
          <w:sz w:val="30"/>
          <w:szCs w:val="30"/>
        </w:rPr>
      </w:pPr>
      <w:r>
        <w:rPr>
          <w:sz w:val="30"/>
          <w:szCs w:val="30"/>
        </w:rPr>
        <w:t>FIRME E SOTTOSCRIZIONE</w:t>
      </w:r>
    </w:p>
    <w:p w:rsidR="00664D3F" w:rsidRDefault="00664D3F"/>
    <w:p w:rsidR="00664D3F" w:rsidRDefault="008031FC">
      <w:pPr>
        <w:numPr>
          <w:ilvl w:val="0"/>
          <w:numId w:val="13"/>
        </w:numPr>
      </w:pPr>
      <w:r>
        <w:rPr>
          <w:b/>
          <w:bCs/>
        </w:rPr>
        <w:t>Firma dei Genitori / Tutori Legali:</w:t>
      </w:r>
      <w:r>
        <w:pict>
          <v:rect id="_x0000_i1030" style="width:0;height:1.5pt" o:hralign="center" o:hrstd="t" o:hr="t" fillcolor="#a0a0a0" stroked="f"/>
        </w:pict>
      </w:r>
    </w:p>
    <w:p w:rsidR="00664D3F" w:rsidRDefault="008031FC">
      <w:pPr>
        <w:numPr>
          <w:ilvl w:val="0"/>
          <w:numId w:val="13"/>
        </w:numPr>
      </w:pPr>
      <w:r>
        <w:rPr>
          <w:b/>
          <w:bCs/>
        </w:rPr>
        <w:t>Firma dello Studente / della Studentessa:</w:t>
      </w:r>
      <w:r>
        <w:pict>
          <v:rect id="_x0000_i1031" style="width:0;height:1.5pt" o:hralign="center" o:hrstd="t" o:hr="t" fillcolor="#a0a0a0" stroked="f"/>
        </w:pict>
      </w:r>
    </w:p>
    <w:p w:rsidR="00664D3F" w:rsidRDefault="008031FC">
      <w:pPr>
        <w:numPr>
          <w:ilvl w:val="0"/>
          <w:numId w:val="13"/>
        </w:numPr>
      </w:pPr>
      <w:r>
        <w:rPr>
          <w:b/>
          <w:bCs/>
        </w:rPr>
        <w:t>Il Dirigente Scolastico:</w:t>
      </w:r>
      <w:r>
        <w:pict>
          <v:rect id="_x0000_i1032" style="width:0;height:1.5pt" o:hralign="center" o:hrstd="t" o:hr="t" fillcolor="#a0a0a0" stroked="f"/>
        </w:pict>
      </w:r>
    </w:p>
    <w:p w:rsidR="00664D3F" w:rsidRDefault="00664D3F">
      <w:pPr>
        <w:spacing w:before="240" w:after="240"/>
      </w:pPr>
    </w:p>
    <w:p w:rsidR="00664D3F" w:rsidRDefault="00664D3F"/>
    <w:p w:rsidR="00664D3F" w:rsidRDefault="008031FC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</w:rPr>
      </w:pPr>
      <w:r>
        <w:rPr>
          <w:b/>
          <w:bCs/>
        </w:rPr>
        <w:t>Approvato dal Consiglio di Classe e sottoscritto in data //20__</w:t>
      </w:r>
    </w:p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664D3F">
        <w:trPr>
          <w:tblHeader/>
        </w:trPr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Docente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Materia / Insegnamento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Firma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lastRenderedPageBreak/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  <w:tr w:rsidR="00664D3F"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64D3F" w:rsidRDefault="008031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88" w:lineRule="auto"/>
            </w:pPr>
            <w:r>
              <w:t>________________________</w:t>
            </w:r>
          </w:p>
        </w:tc>
      </w:tr>
    </w:tbl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ind w:left="600"/>
        <w:rPr>
          <w:b/>
          <w:bCs/>
        </w:rPr>
      </w:pPr>
    </w:p>
    <w:p w:rsidR="00664D3F" w:rsidRDefault="00664D3F">
      <w:pPr>
        <w:pBdr>
          <w:top w:val="nil"/>
          <w:left w:val="nil"/>
          <w:bottom w:val="nil"/>
          <w:right w:val="nil"/>
          <w:between w:val="nil"/>
        </w:pBdr>
        <w:spacing w:before="240" w:after="240"/>
      </w:pPr>
    </w:p>
    <w:sectPr w:rsidR="00664D3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986DF67-2364-46B3-85BD-848EFF97887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FB5BA1E-1639-417B-BA53-780943E5F55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99BF469-E4B6-42FE-82C0-0A1E16FD1C22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65DF7"/>
    <w:multiLevelType w:val="multilevel"/>
    <w:tmpl w:val="169CE79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118F5684"/>
    <w:multiLevelType w:val="multilevel"/>
    <w:tmpl w:val="B3540D6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2772754D"/>
    <w:multiLevelType w:val="multilevel"/>
    <w:tmpl w:val="96D851A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ADB56B3"/>
    <w:multiLevelType w:val="multilevel"/>
    <w:tmpl w:val="B6BE2AB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2D432A69"/>
    <w:multiLevelType w:val="multilevel"/>
    <w:tmpl w:val="972E34A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27A240D"/>
    <w:multiLevelType w:val="multilevel"/>
    <w:tmpl w:val="8CFABF2C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35CA38DA"/>
    <w:multiLevelType w:val="multilevel"/>
    <w:tmpl w:val="7880600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37127B90"/>
    <w:multiLevelType w:val="multilevel"/>
    <w:tmpl w:val="33A0EB0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42987CDE"/>
    <w:multiLevelType w:val="multilevel"/>
    <w:tmpl w:val="3C72407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4413449F"/>
    <w:multiLevelType w:val="multilevel"/>
    <w:tmpl w:val="9408719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48E54CC1"/>
    <w:multiLevelType w:val="multilevel"/>
    <w:tmpl w:val="BDBC547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4A475456"/>
    <w:multiLevelType w:val="multilevel"/>
    <w:tmpl w:val="38241A2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4BDE3A4A"/>
    <w:multiLevelType w:val="multilevel"/>
    <w:tmpl w:val="E46E121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4CA10B57"/>
    <w:multiLevelType w:val="multilevel"/>
    <w:tmpl w:val="63DC622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D74174C"/>
    <w:multiLevelType w:val="multilevel"/>
    <w:tmpl w:val="DE88B6C0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524E51E9"/>
    <w:multiLevelType w:val="multilevel"/>
    <w:tmpl w:val="2EE8EAE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5BFA46DE"/>
    <w:multiLevelType w:val="multilevel"/>
    <w:tmpl w:val="FFC00656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67613265"/>
    <w:multiLevelType w:val="multilevel"/>
    <w:tmpl w:val="1CB233AA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●"/>
      <w:lvlJc w:val="left"/>
      <w:pPr>
        <w:ind w:left="12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6D522F9C"/>
    <w:multiLevelType w:val="multilevel"/>
    <w:tmpl w:val="4518F7F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72AC72A4"/>
    <w:multiLevelType w:val="multilevel"/>
    <w:tmpl w:val="A7A85BA8"/>
    <w:lvl w:ilvl="0">
      <w:start w:val="1"/>
      <w:numFmt w:val="bullet"/>
      <w:lvlText w:val="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735565D2"/>
    <w:multiLevelType w:val="multilevel"/>
    <w:tmpl w:val="E80E124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11"/>
  </w:num>
  <w:num w:numId="2">
    <w:abstractNumId w:val="0"/>
  </w:num>
  <w:num w:numId="3">
    <w:abstractNumId w:val="19"/>
  </w:num>
  <w:num w:numId="4">
    <w:abstractNumId w:val="16"/>
  </w:num>
  <w:num w:numId="5">
    <w:abstractNumId w:val="4"/>
  </w:num>
  <w:num w:numId="6">
    <w:abstractNumId w:val="7"/>
  </w:num>
  <w:num w:numId="7">
    <w:abstractNumId w:val="20"/>
  </w:num>
  <w:num w:numId="8">
    <w:abstractNumId w:val="17"/>
  </w:num>
  <w:num w:numId="9">
    <w:abstractNumId w:val="8"/>
  </w:num>
  <w:num w:numId="10">
    <w:abstractNumId w:val="10"/>
  </w:num>
  <w:num w:numId="11">
    <w:abstractNumId w:val="18"/>
  </w:num>
  <w:num w:numId="12">
    <w:abstractNumId w:val="13"/>
  </w:num>
  <w:num w:numId="13">
    <w:abstractNumId w:val="14"/>
  </w:num>
  <w:num w:numId="14">
    <w:abstractNumId w:val="3"/>
  </w:num>
  <w:num w:numId="15">
    <w:abstractNumId w:val="9"/>
  </w:num>
  <w:num w:numId="16">
    <w:abstractNumId w:val="2"/>
  </w:num>
  <w:num w:numId="17">
    <w:abstractNumId w:val="12"/>
  </w:num>
  <w:num w:numId="18">
    <w:abstractNumId w:val="5"/>
  </w:num>
  <w:num w:numId="19">
    <w:abstractNumId w:val="6"/>
  </w:num>
  <w:num w:numId="20">
    <w:abstractNumId w:val="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D3F"/>
    <w:rsid w:val="00664D3F"/>
    <w:rsid w:val="00803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87A4"/>
  <w15:docId w15:val="{FBBD3D38-568A-430B-9A98-7B2F9F96B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2948</Words>
  <Characters>16807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Administrator@zanelli.local</cp:lastModifiedBy>
  <cp:revision>2</cp:revision>
  <dcterms:created xsi:type="dcterms:W3CDTF">2026-10-08T07:23:00Z</dcterms:created>
  <dcterms:modified xsi:type="dcterms:W3CDTF">2026-10-08T07:23:00Z</dcterms:modified>
</cp:coreProperties>
</file>